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Ind w:w="-289" w:type="dxa"/>
        <w:tblLook w:val="04A0" w:firstRow="1" w:lastRow="0" w:firstColumn="1" w:lastColumn="0" w:noHBand="0" w:noVBand="1"/>
      </w:tblPr>
      <w:tblGrid>
        <w:gridCol w:w="4995"/>
        <w:gridCol w:w="4354"/>
      </w:tblGrid>
      <w:tr w:rsidR="008D67FC" w:rsidRPr="00233C97" w14:paraId="195F02AE" w14:textId="77777777" w:rsidTr="008E1912">
        <w:tc>
          <w:tcPr>
            <w:tcW w:w="4995" w:type="dxa"/>
            <w:shd w:val="clear" w:color="auto" w:fill="D9D9D9" w:themeFill="background1" w:themeFillShade="D9"/>
            <w:vAlign w:val="center"/>
          </w:tcPr>
          <w:p w14:paraId="1DAA71C7" w14:textId="77777777" w:rsidR="008D67FC" w:rsidRPr="00233C97" w:rsidRDefault="008D67FC" w:rsidP="008E1912">
            <w:pPr>
              <w:jc w:val="center"/>
              <w:rPr>
                <w:rFonts w:ascii="Arial" w:hAnsi="Arial" w:cs="Arial"/>
                <w:b/>
                <w:bCs/>
                <w:color w:val="006666"/>
              </w:rPr>
            </w:pPr>
            <w:r w:rsidRPr="00233C97">
              <w:rPr>
                <w:rFonts w:ascii="Arial" w:hAnsi="Arial" w:cs="Arial"/>
                <w:b/>
                <w:bCs/>
                <w:color w:val="006666"/>
              </w:rPr>
              <w:t>Seconde baccalauréat professionnel</w:t>
            </w:r>
          </w:p>
          <w:p w14:paraId="2EDB982A" w14:textId="77777777" w:rsidR="008D67FC" w:rsidRPr="00233C97" w:rsidRDefault="008D67FC" w:rsidP="008E1912">
            <w:pPr>
              <w:jc w:val="center"/>
              <w:rPr>
                <w:rFonts w:ascii="Arial" w:hAnsi="Arial" w:cs="Arial"/>
                <w:b/>
                <w:bCs/>
                <w:color w:val="006666"/>
              </w:rPr>
            </w:pPr>
            <w:r w:rsidRPr="00233C97">
              <w:rPr>
                <w:rFonts w:ascii="Arial" w:hAnsi="Arial" w:cs="Arial"/>
                <w:b/>
                <w:bCs/>
                <w:color w:val="006666"/>
              </w:rPr>
              <w:t>GATL</w:t>
            </w:r>
          </w:p>
        </w:tc>
        <w:tc>
          <w:tcPr>
            <w:tcW w:w="4354" w:type="dxa"/>
            <w:shd w:val="clear" w:color="auto" w:fill="D9D9D9" w:themeFill="background1" w:themeFillShade="D9"/>
            <w:vAlign w:val="center"/>
          </w:tcPr>
          <w:p w14:paraId="396957ED" w14:textId="71116CF9" w:rsidR="008D67FC" w:rsidRPr="00233C97" w:rsidRDefault="008D67FC" w:rsidP="008E1912">
            <w:pPr>
              <w:jc w:val="center"/>
              <w:rPr>
                <w:rFonts w:ascii="Arial" w:hAnsi="Arial" w:cs="Arial"/>
                <w:b/>
                <w:bCs/>
                <w:color w:val="006666"/>
              </w:rPr>
            </w:pPr>
            <w:r w:rsidRPr="00233C97">
              <w:rPr>
                <w:rFonts w:ascii="Arial" w:hAnsi="Arial" w:cs="Arial"/>
                <w:b/>
                <w:bCs/>
                <w:color w:val="006666"/>
              </w:rPr>
              <w:t xml:space="preserve">SCÉNARIO </w:t>
            </w:r>
            <w:r>
              <w:rPr>
                <w:rFonts w:ascii="Arial" w:hAnsi="Arial" w:cs="Arial"/>
                <w:b/>
                <w:bCs/>
                <w:color w:val="006666"/>
              </w:rPr>
              <w:t>4 – LES OUTILS DE GESTION DU TEMPS</w:t>
            </w:r>
          </w:p>
        </w:tc>
      </w:tr>
      <w:tr w:rsidR="008D67FC" w:rsidRPr="00233C97" w14:paraId="6E6D0EEB" w14:textId="77777777" w:rsidTr="008E1912">
        <w:tc>
          <w:tcPr>
            <w:tcW w:w="9349" w:type="dxa"/>
            <w:gridSpan w:val="2"/>
          </w:tcPr>
          <w:p w14:paraId="6CF6900B" w14:textId="7D36EAA0" w:rsidR="008D67FC" w:rsidRPr="00233C97" w:rsidRDefault="008D67FC" w:rsidP="008E1912">
            <w:pPr>
              <w:rPr>
                <w:rFonts w:ascii="Arial" w:hAnsi="Arial" w:cs="Arial"/>
              </w:rPr>
            </w:pPr>
            <w:r>
              <w:rPr>
                <w:rFonts w:ascii="Arial" w:hAnsi="Arial" w:cs="Arial"/>
                <w:b/>
                <w:bCs/>
              </w:rPr>
              <w:t>Activités</w:t>
            </w:r>
            <w:r w:rsidRPr="00233C97">
              <w:rPr>
                <w:rFonts w:ascii="Arial" w:hAnsi="Arial" w:cs="Arial"/>
              </w:rPr>
              <w:t> :</w:t>
            </w:r>
          </w:p>
          <w:p w14:paraId="44743D11" w14:textId="67E6F5FB" w:rsidR="008D67FC" w:rsidRDefault="008D67FC" w:rsidP="008D67FC">
            <w:pPr>
              <w:pStyle w:val="Paragraphedeliste"/>
              <w:numPr>
                <w:ilvl w:val="0"/>
                <w:numId w:val="3"/>
              </w:numPr>
              <w:jc w:val="both"/>
              <w:rPr>
                <w:rFonts w:ascii="Arial" w:hAnsi="Arial" w:cs="Arial"/>
              </w:rPr>
            </w:pPr>
            <w:r>
              <w:rPr>
                <w:rFonts w:ascii="Arial" w:hAnsi="Arial" w:cs="Arial"/>
              </w:rPr>
              <w:t xml:space="preserve">Créer une liste </w:t>
            </w:r>
            <w:r w:rsidR="0072101B">
              <w:rPr>
                <w:rFonts w:ascii="Arial" w:hAnsi="Arial" w:cs="Arial"/>
              </w:rPr>
              <w:t xml:space="preserve">de contrôle </w:t>
            </w:r>
            <w:r>
              <w:rPr>
                <w:rFonts w:ascii="Arial" w:hAnsi="Arial" w:cs="Arial"/>
              </w:rPr>
              <w:t>des tâches pour l’organisation d’une réunion</w:t>
            </w:r>
          </w:p>
          <w:p w14:paraId="6CACFDFF" w14:textId="0245C614" w:rsidR="008D67FC" w:rsidRDefault="008D67FC" w:rsidP="008D67FC">
            <w:pPr>
              <w:pStyle w:val="Paragraphedeliste"/>
              <w:numPr>
                <w:ilvl w:val="0"/>
                <w:numId w:val="3"/>
              </w:numPr>
              <w:jc w:val="both"/>
              <w:rPr>
                <w:rFonts w:ascii="Arial" w:hAnsi="Arial" w:cs="Arial"/>
              </w:rPr>
            </w:pPr>
            <w:r>
              <w:rPr>
                <w:rFonts w:ascii="Arial" w:hAnsi="Arial" w:cs="Arial"/>
              </w:rPr>
              <w:t>Mettre à jour un agenda</w:t>
            </w:r>
          </w:p>
          <w:p w14:paraId="00B6587B" w14:textId="6C17CE01" w:rsidR="008D67FC" w:rsidRPr="008D67FC" w:rsidRDefault="008D67FC" w:rsidP="008D67FC">
            <w:pPr>
              <w:pStyle w:val="Paragraphedeliste"/>
              <w:numPr>
                <w:ilvl w:val="0"/>
                <w:numId w:val="3"/>
              </w:numPr>
              <w:jc w:val="both"/>
              <w:rPr>
                <w:rFonts w:ascii="Arial" w:hAnsi="Arial" w:cs="Arial"/>
              </w:rPr>
            </w:pPr>
            <w:r>
              <w:rPr>
                <w:rFonts w:ascii="Arial" w:hAnsi="Arial" w:cs="Arial"/>
              </w:rPr>
              <w:t>Etablir un planning de congés en tenant compte de contraintes</w:t>
            </w:r>
          </w:p>
        </w:tc>
      </w:tr>
    </w:tbl>
    <w:p w14:paraId="29F7B8E7" w14:textId="77777777" w:rsidR="008D67FC" w:rsidRDefault="008D67FC" w:rsidP="00AC5B5A">
      <w:pPr>
        <w:spacing w:after="0"/>
        <w:jc w:val="both"/>
        <w:rPr>
          <w:noProof/>
        </w:rPr>
      </w:pPr>
    </w:p>
    <w:p w14:paraId="59EE5120" w14:textId="1F3D291C" w:rsidR="008D67FC" w:rsidRPr="002A6CA4" w:rsidRDefault="008D67FC" w:rsidP="002A6CA4">
      <w:pPr>
        <w:spacing w:after="0"/>
        <w:jc w:val="center"/>
        <w:rPr>
          <w:rFonts w:ascii="Arial" w:hAnsi="Arial" w:cs="Arial"/>
          <w:b/>
          <w:bCs/>
          <w:noProof/>
          <w:color w:val="006666"/>
          <w:sz w:val="24"/>
          <w:szCs w:val="24"/>
        </w:rPr>
      </w:pPr>
      <w:r w:rsidRPr="002A6CA4">
        <w:rPr>
          <w:rFonts w:ascii="Arial" w:hAnsi="Arial" w:cs="Arial"/>
          <w:b/>
          <w:bCs/>
          <w:noProof/>
          <w:color w:val="006666"/>
          <w:sz w:val="24"/>
          <w:szCs w:val="24"/>
        </w:rPr>
        <w:t>CONTEXTE PROFESSIONNEL</w:t>
      </w:r>
    </w:p>
    <w:p w14:paraId="02223FB9" w14:textId="411011F3" w:rsidR="008D67FC" w:rsidRPr="002A6CA4" w:rsidRDefault="008D67FC" w:rsidP="002A6CA4">
      <w:pPr>
        <w:spacing w:after="0"/>
        <w:jc w:val="center"/>
        <w:rPr>
          <w:rFonts w:ascii="Arial" w:hAnsi="Arial" w:cs="Arial"/>
          <w:noProof/>
        </w:rPr>
      </w:pPr>
      <w:r w:rsidRPr="002A6CA4">
        <w:rPr>
          <w:rFonts w:ascii="Arial" w:hAnsi="Arial" w:cs="Arial"/>
          <w:noProof/>
        </w:rPr>
        <w:drawing>
          <wp:anchor distT="0" distB="0" distL="114300" distR="114300" simplePos="0" relativeHeight="251658240" behindDoc="0" locked="0" layoutInCell="1" allowOverlap="1" wp14:anchorId="4653C09F" wp14:editId="13C60B80">
            <wp:simplePos x="0" y="0"/>
            <wp:positionH relativeFrom="margin">
              <wp:posOffset>4723765</wp:posOffset>
            </wp:positionH>
            <wp:positionV relativeFrom="paragraph">
              <wp:posOffset>180975</wp:posOffset>
            </wp:positionV>
            <wp:extent cx="1022985" cy="1022985"/>
            <wp:effectExtent l="152400" t="152400" r="367665" b="367665"/>
            <wp:wrapSquare wrapText="bothSides"/>
            <wp:docPr id="427014119" name="Image 1" descr="Bovis : carrières et emplois | Indee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vis : carrières et emplois | Indeed.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985" cy="10229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5AE6A7A" w14:textId="07DAAE5A" w:rsidR="00AC5B5A" w:rsidRPr="002A6CA4" w:rsidRDefault="00AC5B5A" w:rsidP="002A6CA4">
      <w:pPr>
        <w:spacing w:after="0" w:line="240" w:lineRule="auto"/>
        <w:jc w:val="both"/>
        <w:rPr>
          <w:rFonts w:ascii="Arial" w:hAnsi="Arial" w:cs="Arial"/>
          <w:noProof/>
        </w:rPr>
      </w:pPr>
      <w:r w:rsidRPr="002A6CA4">
        <w:rPr>
          <w:rFonts w:ascii="Arial" w:hAnsi="Arial" w:cs="Arial"/>
          <w:noProof/>
        </w:rPr>
        <w:t xml:space="preserve">Depuis 1977, le </w:t>
      </w:r>
      <w:r w:rsidRPr="002A6CA4">
        <w:rPr>
          <w:rFonts w:ascii="Arial" w:hAnsi="Arial" w:cs="Arial"/>
          <w:b/>
          <w:bCs/>
          <w:noProof/>
        </w:rPr>
        <w:t xml:space="preserve">Groupe </w:t>
      </w:r>
      <w:r w:rsidR="008D67FC" w:rsidRPr="002A6CA4">
        <w:rPr>
          <w:rFonts w:ascii="Arial" w:hAnsi="Arial" w:cs="Arial"/>
          <w:b/>
          <w:bCs/>
          <w:noProof/>
        </w:rPr>
        <w:t>BOVIS</w:t>
      </w:r>
      <w:r w:rsidRPr="002A6CA4">
        <w:rPr>
          <w:rFonts w:ascii="Arial" w:hAnsi="Arial" w:cs="Arial"/>
          <w:noProof/>
        </w:rPr>
        <w:t xml:space="preserve"> est spécialisé dans la manutention délicate, les transferts, les transports spécialisés et la logistique. L’entreprise est également experte pour la manutention, le transport et le stockage de tout ce qui est lourd, fragile ou précieux.</w:t>
      </w:r>
      <w:r w:rsidR="008D67FC" w:rsidRPr="002A6CA4">
        <w:rPr>
          <w:rFonts w:ascii="Arial" w:hAnsi="Arial" w:cs="Arial"/>
          <w:noProof/>
        </w:rPr>
        <w:t xml:space="preserve"> </w:t>
      </w:r>
      <w:r w:rsidRPr="002A6CA4">
        <w:rPr>
          <w:rFonts w:ascii="Arial" w:hAnsi="Arial" w:cs="Arial"/>
          <w:noProof/>
        </w:rPr>
        <w:t xml:space="preserve">Le </w:t>
      </w:r>
      <w:r w:rsidRPr="002A6CA4">
        <w:rPr>
          <w:rFonts w:ascii="Arial" w:hAnsi="Arial" w:cs="Arial"/>
          <w:b/>
          <w:bCs/>
          <w:noProof/>
        </w:rPr>
        <w:t xml:space="preserve">Groupe </w:t>
      </w:r>
      <w:r w:rsidR="008D67FC" w:rsidRPr="002A6CA4">
        <w:rPr>
          <w:rFonts w:ascii="Arial" w:hAnsi="Arial" w:cs="Arial"/>
          <w:b/>
          <w:bCs/>
          <w:noProof/>
        </w:rPr>
        <w:t>BOVIS</w:t>
      </w:r>
      <w:r w:rsidRPr="002A6CA4">
        <w:rPr>
          <w:rFonts w:ascii="Arial" w:hAnsi="Arial" w:cs="Arial"/>
          <w:noProof/>
        </w:rPr>
        <w:t xml:space="preserve"> dispose d'agences locales en France, en Espagne, au Portugal, en Suisse et aux Emirats Arabes Unis. </w:t>
      </w:r>
    </w:p>
    <w:p w14:paraId="5B60D038" w14:textId="77777777" w:rsidR="0072101B" w:rsidRPr="002A6CA4" w:rsidRDefault="0072101B" w:rsidP="002A6CA4">
      <w:pPr>
        <w:spacing w:after="0" w:line="240" w:lineRule="auto"/>
        <w:jc w:val="both"/>
        <w:rPr>
          <w:rFonts w:ascii="Arial" w:hAnsi="Arial" w:cs="Arial"/>
          <w:noProof/>
        </w:rPr>
      </w:pPr>
    </w:p>
    <w:p w14:paraId="1F9DE6E6" w14:textId="0FED7D4B" w:rsidR="008D67FC" w:rsidRPr="002A6CA4" w:rsidRDefault="00AC5B5A" w:rsidP="002A6CA4">
      <w:pPr>
        <w:spacing w:after="0" w:line="240" w:lineRule="auto"/>
        <w:jc w:val="both"/>
        <w:rPr>
          <w:rFonts w:ascii="Arial" w:hAnsi="Arial" w:cs="Arial"/>
        </w:rPr>
      </w:pPr>
      <w:r w:rsidRPr="002A6CA4">
        <w:rPr>
          <w:rFonts w:ascii="Arial" w:hAnsi="Arial" w:cs="Arial"/>
          <w:noProof/>
        </w:rPr>
        <w:t xml:space="preserve">Le Groupe BOVIS en 2024, c'est 39 agences locales, 1.600 compagnons, plus de 850 véhicules adaptés </w:t>
      </w:r>
      <w:r w:rsidR="008D67FC" w:rsidRPr="002A6CA4">
        <w:rPr>
          <w:rFonts w:ascii="Arial" w:hAnsi="Arial" w:cs="Arial"/>
          <w:noProof/>
        </w:rPr>
        <w:t xml:space="preserve">aux différents </w:t>
      </w:r>
      <w:r w:rsidRPr="002A6CA4">
        <w:rPr>
          <w:rFonts w:ascii="Arial" w:hAnsi="Arial" w:cs="Arial"/>
          <w:noProof/>
        </w:rPr>
        <w:t>chantiers, 302.000m² de stockage...</w:t>
      </w:r>
      <w:r w:rsidR="008D67FC" w:rsidRPr="002A6CA4">
        <w:rPr>
          <w:rFonts w:ascii="Arial" w:hAnsi="Arial" w:cs="Arial"/>
          <w:noProof/>
        </w:rPr>
        <w:t xml:space="preserve"> </w:t>
      </w:r>
      <w:r w:rsidR="008D67FC" w:rsidRPr="002A6CA4">
        <w:rPr>
          <w:rFonts w:ascii="Arial" w:hAnsi="Arial" w:cs="Arial"/>
        </w:rPr>
        <w:t xml:space="preserve">Vous réalisez une période de formation au sein de l’agence BOVIS </w:t>
      </w:r>
      <w:r w:rsidR="0072101B" w:rsidRPr="002A6CA4">
        <w:rPr>
          <w:rFonts w:ascii="Arial" w:hAnsi="Arial" w:cs="Arial"/>
        </w:rPr>
        <w:t>Parc d’activité de l’Oseraye, 44390 PUCEUL</w:t>
      </w:r>
      <w:r w:rsidR="002A6CA4" w:rsidRPr="002A6CA4">
        <w:rPr>
          <w:rFonts w:ascii="Arial" w:hAnsi="Arial" w:cs="Arial"/>
        </w:rPr>
        <w:t xml:space="preserve"> (Loire-Atlantique) proche de Nantes</w:t>
      </w:r>
      <w:r w:rsidR="0072101B" w:rsidRPr="002A6CA4">
        <w:rPr>
          <w:rFonts w:ascii="Arial" w:hAnsi="Arial" w:cs="Arial"/>
        </w:rPr>
        <w:t>. Monsieur Paul RE</w:t>
      </w:r>
      <w:r w:rsidR="006B55F1">
        <w:rPr>
          <w:rFonts w:ascii="Arial" w:hAnsi="Arial" w:cs="Arial"/>
        </w:rPr>
        <w:t>G</w:t>
      </w:r>
      <w:r w:rsidR="0072101B" w:rsidRPr="002A6CA4">
        <w:rPr>
          <w:rFonts w:ascii="Arial" w:hAnsi="Arial" w:cs="Arial"/>
        </w:rPr>
        <w:t>NIER, Directeur adjoint de l’agence sera votre tuteur. Nous sommes le 3 février 2025.</w:t>
      </w:r>
    </w:p>
    <w:p w14:paraId="56A81A93" w14:textId="2E65FF02" w:rsidR="00D54170" w:rsidRPr="002A6CA4" w:rsidRDefault="00D54170" w:rsidP="002A6CA4">
      <w:pPr>
        <w:spacing w:after="0"/>
        <w:rPr>
          <w:rFonts w:ascii="Arial" w:hAnsi="Arial" w:cs="Arial"/>
        </w:rPr>
      </w:pPr>
    </w:p>
    <w:p w14:paraId="16DD01C6" w14:textId="58E17B9E" w:rsidR="00AC5B5A" w:rsidRPr="002A6CA4" w:rsidRDefault="002A6CA4" w:rsidP="002A6CA4">
      <w:pPr>
        <w:spacing w:after="0"/>
        <w:jc w:val="both"/>
        <w:rPr>
          <w:rFonts w:ascii="Arial" w:hAnsi="Arial" w:cs="Arial"/>
          <w:b/>
          <w:bCs/>
          <w:noProof/>
          <w:color w:val="006666"/>
          <w:sz w:val="24"/>
          <w:szCs w:val="24"/>
        </w:rPr>
      </w:pPr>
      <w:r>
        <w:rPr>
          <w:rFonts w:ascii="Arial" w:hAnsi="Arial" w:cs="Arial"/>
          <w:b/>
          <w:bCs/>
          <w:noProof/>
          <w:color w:val="006666"/>
          <w:sz w:val="24"/>
          <w:szCs w:val="24"/>
        </w:rPr>
        <w:t>MISSION</w:t>
      </w:r>
      <w:r w:rsidR="00AC5B5A" w:rsidRPr="002A6CA4">
        <w:rPr>
          <w:rFonts w:ascii="Arial" w:hAnsi="Arial" w:cs="Arial"/>
          <w:b/>
          <w:bCs/>
          <w:noProof/>
          <w:color w:val="006666"/>
          <w:sz w:val="24"/>
          <w:szCs w:val="24"/>
        </w:rPr>
        <w:t xml:space="preserve"> 1 – </w:t>
      </w:r>
      <w:r>
        <w:rPr>
          <w:rFonts w:ascii="Arial" w:hAnsi="Arial" w:cs="Arial"/>
          <w:b/>
          <w:bCs/>
          <w:noProof/>
          <w:color w:val="006666"/>
          <w:sz w:val="24"/>
          <w:szCs w:val="24"/>
        </w:rPr>
        <w:t>Participer à l’organisation de</w:t>
      </w:r>
      <w:r w:rsidR="00AC5B5A" w:rsidRPr="002A6CA4">
        <w:rPr>
          <w:rFonts w:ascii="Arial" w:hAnsi="Arial" w:cs="Arial"/>
          <w:b/>
          <w:bCs/>
          <w:noProof/>
          <w:color w:val="006666"/>
          <w:sz w:val="24"/>
          <w:szCs w:val="24"/>
        </w:rPr>
        <w:t xml:space="preserve"> la réunion des responsables d’agence</w:t>
      </w:r>
    </w:p>
    <w:p w14:paraId="1AFA2300" w14:textId="77777777" w:rsidR="007154FE" w:rsidRPr="002A6CA4" w:rsidRDefault="007154FE" w:rsidP="002A6CA4">
      <w:pPr>
        <w:spacing w:after="0"/>
        <w:jc w:val="both"/>
        <w:rPr>
          <w:rFonts w:ascii="Arial" w:hAnsi="Arial" w:cs="Arial"/>
        </w:rPr>
      </w:pPr>
    </w:p>
    <w:p w14:paraId="45152A45" w14:textId="65021042" w:rsidR="0072101B" w:rsidRDefault="0072101B" w:rsidP="002A6CA4">
      <w:pPr>
        <w:spacing w:after="0"/>
        <w:jc w:val="both"/>
        <w:rPr>
          <w:rFonts w:ascii="Arial" w:hAnsi="Arial" w:cs="Arial"/>
        </w:rPr>
      </w:pPr>
      <w:r w:rsidRPr="002A6CA4">
        <w:rPr>
          <w:rFonts w:ascii="Arial" w:hAnsi="Arial" w:cs="Arial"/>
        </w:rPr>
        <w:t xml:space="preserve">Chaque année, les différents directeurs d’agence du </w:t>
      </w:r>
      <w:r w:rsidR="002A6CA4" w:rsidRPr="002A6CA4">
        <w:rPr>
          <w:rFonts w:ascii="Arial" w:hAnsi="Arial" w:cs="Arial"/>
          <w:b/>
          <w:bCs/>
        </w:rPr>
        <w:t>Gr</w:t>
      </w:r>
      <w:r w:rsidRPr="002A6CA4">
        <w:rPr>
          <w:rFonts w:ascii="Arial" w:hAnsi="Arial" w:cs="Arial"/>
          <w:b/>
          <w:bCs/>
        </w:rPr>
        <w:t>oupe BOVIS France</w:t>
      </w:r>
      <w:r w:rsidRPr="002A6CA4">
        <w:rPr>
          <w:rFonts w:ascii="Arial" w:hAnsi="Arial" w:cs="Arial"/>
        </w:rPr>
        <w:t xml:space="preserve"> sont réunis. Pour cette édition 2025, </w:t>
      </w:r>
      <w:r w:rsidR="002A6CA4">
        <w:rPr>
          <w:rFonts w:ascii="Arial" w:hAnsi="Arial" w:cs="Arial"/>
        </w:rPr>
        <w:t xml:space="preserve">cette rencontre aura lieu à Nantes. Votre agence est pleinement mobilisée pour organiser cet évènement. </w:t>
      </w:r>
      <w:r w:rsidRPr="002A6CA4">
        <w:rPr>
          <w:rFonts w:ascii="Arial" w:hAnsi="Arial" w:cs="Arial"/>
        </w:rPr>
        <w:t xml:space="preserve">Au total, 34 personnes </w:t>
      </w:r>
      <w:r w:rsidR="002A6CA4">
        <w:rPr>
          <w:rFonts w:ascii="Arial" w:hAnsi="Arial" w:cs="Arial"/>
        </w:rPr>
        <w:t>seront</w:t>
      </w:r>
      <w:r w:rsidRPr="002A6CA4">
        <w:rPr>
          <w:rFonts w:ascii="Arial" w:hAnsi="Arial" w:cs="Arial"/>
        </w:rPr>
        <w:t xml:space="preserve"> conviées. Il appartient à Monsieur REGNIER d’organiser la logistique de cette réunion. Ce dernier souhaite vous associer à ce projet important. </w:t>
      </w:r>
    </w:p>
    <w:p w14:paraId="2B921A80" w14:textId="77777777" w:rsidR="002A6CA4" w:rsidRPr="002A6CA4" w:rsidRDefault="002A6CA4" w:rsidP="002A6CA4">
      <w:pPr>
        <w:spacing w:after="0"/>
        <w:jc w:val="both"/>
        <w:rPr>
          <w:rFonts w:ascii="Arial" w:hAnsi="Arial" w:cs="Arial"/>
        </w:rPr>
      </w:pPr>
    </w:p>
    <w:p w14:paraId="6BAB152D" w14:textId="3D6E06DB" w:rsidR="0072101B" w:rsidRDefault="0072101B" w:rsidP="002A6CA4">
      <w:pPr>
        <w:spacing w:after="0"/>
        <w:jc w:val="both"/>
        <w:rPr>
          <w:rFonts w:ascii="Arial" w:hAnsi="Arial" w:cs="Arial"/>
        </w:rPr>
      </w:pPr>
      <w:r w:rsidRPr="002A6CA4">
        <w:rPr>
          <w:rFonts w:ascii="Arial" w:hAnsi="Arial" w:cs="Arial"/>
          <w:b/>
          <w:bCs/>
        </w:rPr>
        <w:t>Votre travail</w:t>
      </w:r>
      <w:r w:rsidRPr="002A6CA4">
        <w:rPr>
          <w:rFonts w:ascii="Arial" w:hAnsi="Arial" w:cs="Arial"/>
        </w:rPr>
        <w:t> :</w:t>
      </w:r>
    </w:p>
    <w:p w14:paraId="191EC341" w14:textId="77777777" w:rsidR="002A6CA4" w:rsidRPr="002A6CA4" w:rsidRDefault="002A6CA4" w:rsidP="002A6CA4">
      <w:pPr>
        <w:spacing w:after="0"/>
        <w:jc w:val="both"/>
        <w:rPr>
          <w:rFonts w:ascii="Arial" w:hAnsi="Arial" w:cs="Arial"/>
        </w:rPr>
      </w:pPr>
    </w:p>
    <w:p w14:paraId="46E14815" w14:textId="77777777" w:rsidR="000D6210" w:rsidRDefault="0072101B" w:rsidP="002A6CA4">
      <w:pPr>
        <w:pStyle w:val="Paragraphedeliste"/>
        <w:numPr>
          <w:ilvl w:val="0"/>
          <w:numId w:val="4"/>
        </w:numPr>
        <w:spacing w:after="0"/>
        <w:jc w:val="both"/>
        <w:rPr>
          <w:rFonts w:ascii="Arial" w:hAnsi="Arial" w:cs="Arial"/>
        </w:rPr>
      </w:pPr>
      <w:r w:rsidRPr="002A6CA4">
        <w:rPr>
          <w:rFonts w:ascii="Arial" w:hAnsi="Arial" w:cs="Arial"/>
        </w:rPr>
        <w:t>Prenez connaissance du mail de votre tuteur (</w:t>
      </w:r>
      <w:r w:rsidRPr="002A6CA4">
        <w:rPr>
          <w:rFonts w:ascii="Arial" w:hAnsi="Arial" w:cs="Arial"/>
          <w:b/>
          <w:bCs/>
          <w:color w:val="FF0000"/>
        </w:rPr>
        <w:t>DOCUMENT 1</w:t>
      </w:r>
      <w:r w:rsidRPr="002A6CA4">
        <w:rPr>
          <w:rFonts w:ascii="Arial" w:hAnsi="Arial" w:cs="Arial"/>
        </w:rPr>
        <w:t>)</w:t>
      </w:r>
      <w:r w:rsidR="000D6210" w:rsidRPr="002A6CA4">
        <w:rPr>
          <w:rFonts w:ascii="Arial" w:hAnsi="Arial" w:cs="Arial"/>
        </w:rPr>
        <w:t xml:space="preserve"> et complétez le tableau d’analyse (</w:t>
      </w:r>
      <w:r w:rsidR="000D6210" w:rsidRPr="002A6CA4">
        <w:rPr>
          <w:rFonts w:ascii="Arial" w:hAnsi="Arial" w:cs="Arial"/>
          <w:b/>
          <w:bCs/>
          <w:color w:val="FF0000"/>
        </w:rPr>
        <w:t>ANNEXE 1</w:t>
      </w:r>
      <w:r w:rsidR="000D6210" w:rsidRPr="002A6CA4">
        <w:rPr>
          <w:rFonts w:ascii="Arial" w:hAnsi="Arial" w:cs="Arial"/>
        </w:rPr>
        <w:t xml:space="preserve">). </w:t>
      </w:r>
    </w:p>
    <w:p w14:paraId="32B9B06D" w14:textId="77777777" w:rsidR="002A6CA4" w:rsidRPr="002A6CA4" w:rsidRDefault="002A6CA4" w:rsidP="002A6CA4">
      <w:pPr>
        <w:pStyle w:val="Paragraphedeliste"/>
        <w:spacing w:after="0"/>
        <w:jc w:val="both"/>
        <w:rPr>
          <w:rFonts w:ascii="Arial" w:hAnsi="Arial" w:cs="Arial"/>
        </w:rPr>
      </w:pPr>
    </w:p>
    <w:p w14:paraId="6AAB4531" w14:textId="3FD74E67" w:rsidR="000D6210" w:rsidRDefault="000D6210" w:rsidP="002A6CA4">
      <w:pPr>
        <w:pStyle w:val="Paragraphedeliste"/>
        <w:numPr>
          <w:ilvl w:val="0"/>
          <w:numId w:val="4"/>
        </w:numPr>
        <w:spacing w:after="0"/>
        <w:jc w:val="both"/>
        <w:rPr>
          <w:rFonts w:ascii="Arial" w:hAnsi="Arial" w:cs="Arial"/>
        </w:rPr>
      </w:pPr>
      <w:r w:rsidRPr="002A6CA4">
        <w:rPr>
          <w:rFonts w:ascii="Arial" w:hAnsi="Arial" w:cs="Arial"/>
        </w:rPr>
        <w:t>Repérez sur les calendriers à votre disposition (</w:t>
      </w:r>
      <w:r w:rsidRPr="002A6CA4">
        <w:rPr>
          <w:rFonts w:ascii="Arial" w:hAnsi="Arial" w:cs="Arial"/>
          <w:b/>
          <w:bCs/>
          <w:color w:val="FF0000"/>
        </w:rPr>
        <w:t>ANNEXE 2</w:t>
      </w:r>
      <w:r w:rsidRPr="002A6CA4">
        <w:rPr>
          <w:rFonts w:ascii="Arial" w:hAnsi="Arial" w:cs="Arial"/>
        </w:rPr>
        <w:t xml:space="preserve">) les tâches que vous allez devoir effectuer. </w:t>
      </w:r>
    </w:p>
    <w:p w14:paraId="1CD8CFEF" w14:textId="77777777" w:rsidR="002A6CA4" w:rsidRPr="002A6CA4" w:rsidRDefault="002A6CA4" w:rsidP="002A6CA4">
      <w:pPr>
        <w:pStyle w:val="Paragraphedeliste"/>
        <w:rPr>
          <w:rFonts w:ascii="Arial" w:hAnsi="Arial" w:cs="Arial"/>
        </w:rPr>
      </w:pPr>
    </w:p>
    <w:p w14:paraId="3380FD3C" w14:textId="070AE913" w:rsidR="0072101B" w:rsidRDefault="000D6210" w:rsidP="002A6CA4">
      <w:pPr>
        <w:pStyle w:val="Paragraphedeliste"/>
        <w:numPr>
          <w:ilvl w:val="0"/>
          <w:numId w:val="4"/>
        </w:numPr>
        <w:spacing w:after="0"/>
        <w:jc w:val="both"/>
        <w:rPr>
          <w:rFonts w:ascii="Arial" w:hAnsi="Arial" w:cs="Arial"/>
        </w:rPr>
      </w:pPr>
      <w:r w:rsidRPr="002A6CA4">
        <w:rPr>
          <w:rFonts w:ascii="Arial" w:hAnsi="Arial" w:cs="Arial"/>
        </w:rPr>
        <w:t>Complétez ensuite la liste de contrôle des tâches (</w:t>
      </w:r>
      <w:r w:rsidRPr="002A6CA4">
        <w:rPr>
          <w:rFonts w:ascii="Arial" w:hAnsi="Arial" w:cs="Arial"/>
          <w:b/>
          <w:bCs/>
          <w:color w:val="FF0000"/>
        </w:rPr>
        <w:t xml:space="preserve">ANNEXE </w:t>
      </w:r>
      <w:r w:rsidR="00307162" w:rsidRPr="002A6CA4">
        <w:rPr>
          <w:rFonts w:ascii="Arial" w:hAnsi="Arial" w:cs="Arial"/>
          <w:b/>
          <w:bCs/>
          <w:color w:val="FF0000"/>
        </w:rPr>
        <w:t>3</w:t>
      </w:r>
      <w:r w:rsidRPr="002A6CA4">
        <w:rPr>
          <w:rFonts w:ascii="Arial" w:hAnsi="Arial" w:cs="Arial"/>
        </w:rPr>
        <w:t>)</w:t>
      </w:r>
      <w:r w:rsidR="00307162" w:rsidRPr="002A6CA4">
        <w:rPr>
          <w:rFonts w:ascii="Arial" w:hAnsi="Arial" w:cs="Arial"/>
        </w:rPr>
        <w:t xml:space="preserve"> en positionnant les tâches dans l’ordre chronologique</w:t>
      </w:r>
      <w:r w:rsidRPr="002A6CA4">
        <w:rPr>
          <w:rFonts w:ascii="Arial" w:hAnsi="Arial" w:cs="Arial"/>
        </w:rPr>
        <w:t>.</w:t>
      </w:r>
    </w:p>
    <w:p w14:paraId="69BCD7AA" w14:textId="77777777" w:rsidR="002A6CA4" w:rsidRPr="002A6CA4" w:rsidRDefault="002A6CA4" w:rsidP="002A6CA4">
      <w:pPr>
        <w:pStyle w:val="Paragraphedeliste"/>
        <w:rPr>
          <w:rFonts w:ascii="Arial" w:hAnsi="Arial" w:cs="Arial"/>
        </w:rPr>
      </w:pPr>
    </w:p>
    <w:p w14:paraId="1D32B0E7" w14:textId="30368F2A" w:rsidR="009F0C49" w:rsidRPr="002A6CA4" w:rsidRDefault="002A6CA4" w:rsidP="002A6CA4">
      <w:pPr>
        <w:spacing w:after="0"/>
        <w:rPr>
          <w:rFonts w:ascii="Arial" w:hAnsi="Arial" w:cs="Arial"/>
          <w:b/>
          <w:bCs/>
          <w:noProof/>
          <w:color w:val="006666"/>
          <w:sz w:val="24"/>
          <w:szCs w:val="24"/>
        </w:rPr>
      </w:pPr>
      <w:r>
        <w:rPr>
          <w:rFonts w:ascii="Arial" w:hAnsi="Arial" w:cs="Arial"/>
          <w:b/>
          <w:bCs/>
          <w:noProof/>
          <w:color w:val="006666"/>
          <w:sz w:val="24"/>
          <w:szCs w:val="24"/>
        </w:rPr>
        <w:t>MISSION</w:t>
      </w:r>
      <w:r w:rsidR="009F0C49" w:rsidRPr="002A6CA4">
        <w:rPr>
          <w:rFonts w:ascii="Arial" w:hAnsi="Arial" w:cs="Arial"/>
          <w:b/>
          <w:bCs/>
          <w:noProof/>
          <w:color w:val="006666"/>
          <w:sz w:val="24"/>
          <w:szCs w:val="24"/>
        </w:rPr>
        <w:t xml:space="preserve"> 2 – Planifier les congés d’été du personnel</w:t>
      </w:r>
    </w:p>
    <w:p w14:paraId="15791B03" w14:textId="77777777" w:rsidR="009F0C49" w:rsidRPr="002A6CA4" w:rsidRDefault="009F0C49" w:rsidP="002A6CA4">
      <w:pPr>
        <w:spacing w:after="0"/>
        <w:rPr>
          <w:rFonts w:ascii="Arial" w:hAnsi="Arial" w:cs="Arial"/>
          <w:b/>
          <w:bCs/>
          <w:noProof/>
          <w:color w:val="006666"/>
          <w:sz w:val="24"/>
          <w:szCs w:val="24"/>
        </w:rPr>
      </w:pPr>
    </w:p>
    <w:p w14:paraId="7050F7BB" w14:textId="2D4FA486" w:rsidR="009F0C49" w:rsidRPr="002A6CA4" w:rsidRDefault="00307162" w:rsidP="002A6CA4">
      <w:pPr>
        <w:spacing w:after="0"/>
        <w:jc w:val="both"/>
        <w:rPr>
          <w:rFonts w:ascii="Arial" w:hAnsi="Arial" w:cs="Arial"/>
        </w:rPr>
      </w:pPr>
      <w:r w:rsidRPr="002A6CA4">
        <w:rPr>
          <w:rFonts w:ascii="Arial" w:hAnsi="Arial" w:cs="Arial"/>
        </w:rPr>
        <w:t>Afin de faciliter l’organisation interne de l’entreprise, les</w:t>
      </w:r>
      <w:r w:rsidR="009F0C49" w:rsidRPr="002A6CA4">
        <w:rPr>
          <w:rFonts w:ascii="Arial" w:hAnsi="Arial" w:cs="Arial"/>
        </w:rPr>
        <w:t xml:space="preserve"> congés d’été du personnel doivent être programmés</w:t>
      </w:r>
      <w:r w:rsidRPr="002A6CA4">
        <w:rPr>
          <w:rFonts w:ascii="Arial" w:hAnsi="Arial" w:cs="Arial"/>
        </w:rPr>
        <w:t xml:space="preserve">. </w:t>
      </w:r>
      <w:r w:rsidR="009F0C49" w:rsidRPr="002A6CA4">
        <w:rPr>
          <w:rFonts w:ascii="Arial" w:hAnsi="Arial" w:cs="Arial"/>
        </w:rPr>
        <w:t>Chaque salarié émet deux vœux de congés pour des durées de deux à trois semaines.</w:t>
      </w:r>
      <w:r w:rsidRPr="002A6CA4">
        <w:rPr>
          <w:rFonts w:ascii="Arial" w:hAnsi="Arial" w:cs="Arial"/>
        </w:rPr>
        <w:t xml:space="preserve"> </w:t>
      </w:r>
      <w:r w:rsidR="009F0C49" w:rsidRPr="002A6CA4">
        <w:rPr>
          <w:rFonts w:ascii="Arial" w:hAnsi="Arial" w:cs="Arial"/>
        </w:rPr>
        <w:t>Des contraintes internes existent :</w:t>
      </w:r>
    </w:p>
    <w:p w14:paraId="64624D93" w14:textId="77777777" w:rsidR="009F0C49" w:rsidRPr="002A6CA4" w:rsidRDefault="009F0C49" w:rsidP="002A6CA4">
      <w:pPr>
        <w:spacing w:after="0"/>
        <w:jc w:val="both"/>
        <w:rPr>
          <w:rFonts w:ascii="Arial" w:hAnsi="Arial" w:cs="Arial"/>
        </w:rPr>
      </w:pPr>
    </w:p>
    <w:p w14:paraId="7E234C2E" w14:textId="6BDC8670" w:rsidR="009F0C49" w:rsidRPr="002A6CA4" w:rsidRDefault="009F0C49" w:rsidP="002A6CA4">
      <w:pPr>
        <w:pStyle w:val="Paragraphedeliste"/>
        <w:numPr>
          <w:ilvl w:val="0"/>
          <w:numId w:val="8"/>
        </w:numPr>
        <w:spacing w:after="0"/>
        <w:jc w:val="both"/>
        <w:rPr>
          <w:rFonts w:ascii="Arial" w:hAnsi="Arial" w:cs="Arial"/>
        </w:rPr>
      </w:pPr>
      <w:r w:rsidRPr="002A6CA4">
        <w:rPr>
          <w:rFonts w:ascii="Arial" w:hAnsi="Arial" w:cs="Arial"/>
        </w:rPr>
        <w:t xml:space="preserve">Le Directeur et son </w:t>
      </w:r>
      <w:r w:rsidR="002A6CA4">
        <w:rPr>
          <w:rFonts w:ascii="Arial" w:hAnsi="Arial" w:cs="Arial"/>
        </w:rPr>
        <w:t>A</w:t>
      </w:r>
      <w:r w:rsidRPr="002A6CA4">
        <w:rPr>
          <w:rFonts w:ascii="Arial" w:hAnsi="Arial" w:cs="Arial"/>
        </w:rPr>
        <w:t>djoint ne peuvent partir en même temps en congés.</w:t>
      </w:r>
    </w:p>
    <w:p w14:paraId="5622A8CC" w14:textId="061E5866" w:rsidR="009F0C49" w:rsidRPr="002A6CA4" w:rsidRDefault="009F0C49" w:rsidP="002A6CA4">
      <w:pPr>
        <w:pStyle w:val="Paragraphedeliste"/>
        <w:numPr>
          <w:ilvl w:val="0"/>
          <w:numId w:val="8"/>
        </w:numPr>
        <w:spacing w:after="0"/>
        <w:jc w:val="both"/>
        <w:rPr>
          <w:rFonts w:ascii="Arial" w:hAnsi="Arial" w:cs="Arial"/>
        </w:rPr>
      </w:pPr>
      <w:r w:rsidRPr="002A6CA4">
        <w:rPr>
          <w:rFonts w:ascii="Arial" w:hAnsi="Arial" w:cs="Arial"/>
        </w:rPr>
        <w:t xml:space="preserve">Il faut toujours deux </w:t>
      </w:r>
      <w:r w:rsidR="00EE0DF2" w:rsidRPr="002A6CA4">
        <w:rPr>
          <w:rFonts w:ascii="Arial" w:hAnsi="Arial" w:cs="Arial"/>
        </w:rPr>
        <w:t>agents d’exploitation disponibles</w:t>
      </w:r>
      <w:r w:rsidR="002A6CA4">
        <w:rPr>
          <w:rFonts w:ascii="Arial" w:hAnsi="Arial" w:cs="Arial"/>
        </w:rPr>
        <w:t>.</w:t>
      </w:r>
    </w:p>
    <w:p w14:paraId="5C7B907D" w14:textId="5531EF22" w:rsidR="00EE0DF2" w:rsidRPr="002A6CA4" w:rsidRDefault="00EE0DF2" w:rsidP="002A6CA4">
      <w:pPr>
        <w:pStyle w:val="Paragraphedeliste"/>
        <w:numPr>
          <w:ilvl w:val="0"/>
          <w:numId w:val="8"/>
        </w:numPr>
        <w:spacing w:after="0"/>
        <w:jc w:val="both"/>
        <w:rPr>
          <w:rFonts w:ascii="Arial" w:hAnsi="Arial" w:cs="Arial"/>
        </w:rPr>
      </w:pPr>
      <w:r w:rsidRPr="002A6CA4">
        <w:rPr>
          <w:rFonts w:ascii="Arial" w:hAnsi="Arial" w:cs="Arial"/>
        </w:rPr>
        <w:t>Les affréteurs ne peuvent partir en congés en même temps</w:t>
      </w:r>
      <w:r w:rsidR="002A6CA4">
        <w:rPr>
          <w:rFonts w:ascii="Arial" w:hAnsi="Arial" w:cs="Arial"/>
        </w:rPr>
        <w:t>.</w:t>
      </w:r>
    </w:p>
    <w:p w14:paraId="3297494A" w14:textId="77AFE063" w:rsidR="00EE0DF2" w:rsidRPr="002A6CA4" w:rsidRDefault="00EE0DF2" w:rsidP="002A6CA4">
      <w:pPr>
        <w:pStyle w:val="Paragraphedeliste"/>
        <w:numPr>
          <w:ilvl w:val="0"/>
          <w:numId w:val="8"/>
        </w:numPr>
        <w:spacing w:after="0"/>
        <w:jc w:val="both"/>
        <w:rPr>
          <w:rFonts w:ascii="Arial" w:hAnsi="Arial" w:cs="Arial"/>
        </w:rPr>
      </w:pPr>
      <w:r w:rsidRPr="002A6CA4">
        <w:rPr>
          <w:rFonts w:ascii="Arial" w:hAnsi="Arial" w:cs="Arial"/>
        </w:rPr>
        <w:t>Il faut toujours un agent administratif disponible</w:t>
      </w:r>
      <w:r w:rsidR="002A6CA4">
        <w:rPr>
          <w:rFonts w:ascii="Arial" w:hAnsi="Arial" w:cs="Arial"/>
        </w:rPr>
        <w:t>.</w:t>
      </w:r>
    </w:p>
    <w:p w14:paraId="4FD2BEFB" w14:textId="77777777" w:rsidR="00EE0DF2" w:rsidRPr="002A6CA4" w:rsidRDefault="00EE0DF2" w:rsidP="002A6CA4">
      <w:pPr>
        <w:spacing w:after="0"/>
        <w:jc w:val="both"/>
        <w:rPr>
          <w:rFonts w:ascii="Arial" w:hAnsi="Arial" w:cs="Arial"/>
        </w:rPr>
      </w:pPr>
    </w:p>
    <w:p w14:paraId="7D882F55" w14:textId="65EB1125" w:rsidR="00EE0DF2" w:rsidRPr="002A6CA4" w:rsidRDefault="00EE0DF2" w:rsidP="002A6CA4">
      <w:pPr>
        <w:spacing w:after="0"/>
        <w:jc w:val="both"/>
        <w:rPr>
          <w:rFonts w:ascii="Arial" w:hAnsi="Arial" w:cs="Arial"/>
        </w:rPr>
      </w:pPr>
      <w:r w:rsidRPr="002A6CA4">
        <w:rPr>
          <w:rFonts w:ascii="Arial" w:hAnsi="Arial" w:cs="Arial"/>
        </w:rPr>
        <w:lastRenderedPageBreak/>
        <w:t>Pour départager deux personnels</w:t>
      </w:r>
      <w:r w:rsidR="00307162" w:rsidRPr="002A6CA4">
        <w:rPr>
          <w:rFonts w:ascii="Arial" w:hAnsi="Arial" w:cs="Arial"/>
        </w:rPr>
        <w:t xml:space="preserve"> qui occupent le même poste</w:t>
      </w:r>
      <w:r w:rsidRPr="002A6CA4">
        <w:rPr>
          <w:rFonts w:ascii="Arial" w:hAnsi="Arial" w:cs="Arial"/>
        </w:rPr>
        <w:t>, l’entreprise respecte le principe d’ancienneté. L’agent qui a le plus d’ancienneté voit son premier vœu accordé.</w:t>
      </w:r>
    </w:p>
    <w:p w14:paraId="22887244" w14:textId="77777777" w:rsidR="00EE0DF2" w:rsidRPr="002A6CA4" w:rsidRDefault="00EE0DF2" w:rsidP="002A6CA4">
      <w:pPr>
        <w:spacing w:after="0"/>
        <w:rPr>
          <w:rFonts w:ascii="Arial" w:hAnsi="Arial" w:cs="Arial"/>
        </w:rPr>
      </w:pPr>
    </w:p>
    <w:p w14:paraId="3FE6E81E" w14:textId="1F509D9A" w:rsidR="00EE0DF2" w:rsidRPr="002A6CA4" w:rsidRDefault="00EE0DF2" w:rsidP="002A6CA4">
      <w:pPr>
        <w:spacing w:after="0"/>
        <w:jc w:val="both"/>
        <w:rPr>
          <w:rFonts w:ascii="Arial" w:hAnsi="Arial" w:cs="Arial"/>
          <w:b/>
          <w:bCs/>
        </w:rPr>
      </w:pPr>
      <w:r w:rsidRPr="002A6CA4">
        <w:rPr>
          <w:rFonts w:ascii="Arial" w:hAnsi="Arial" w:cs="Arial"/>
          <w:b/>
          <w:bCs/>
        </w:rPr>
        <w:t xml:space="preserve">Votre travail : </w:t>
      </w:r>
    </w:p>
    <w:p w14:paraId="70D26CEC" w14:textId="77777777" w:rsidR="00307162" w:rsidRPr="002A6CA4" w:rsidRDefault="00307162" w:rsidP="009F0C49">
      <w:pPr>
        <w:spacing w:after="0"/>
        <w:rPr>
          <w:rFonts w:ascii="Arial" w:hAnsi="Arial" w:cs="Arial"/>
        </w:rPr>
      </w:pPr>
    </w:p>
    <w:p w14:paraId="052DC1A6" w14:textId="14961C93" w:rsidR="00EE0DF2" w:rsidRPr="002A6CA4" w:rsidRDefault="00EE0DF2" w:rsidP="002A6CA4">
      <w:pPr>
        <w:pStyle w:val="Paragraphedeliste"/>
        <w:numPr>
          <w:ilvl w:val="0"/>
          <w:numId w:val="4"/>
        </w:numPr>
        <w:spacing w:after="0"/>
        <w:jc w:val="both"/>
        <w:rPr>
          <w:rFonts w:ascii="Arial" w:hAnsi="Arial" w:cs="Arial"/>
        </w:rPr>
      </w:pPr>
      <w:r w:rsidRPr="002A6CA4">
        <w:rPr>
          <w:rFonts w:ascii="Arial" w:hAnsi="Arial" w:cs="Arial"/>
        </w:rPr>
        <w:t>Prenez connaissance des vœux des différents personnels (</w:t>
      </w:r>
      <w:r w:rsidRPr="002A6CA4">
        <w:rPr>
          <w:rFonts w:ascii="Arial" w:hAnsi="Arial" w:cs="Arial"/>
          <w:b/>
          <w:bCs/>
          <w:color w:val="FF0000"/>
        </w:rPr>
        <w:t>DOCUMENT 2</w:t>
      </w:r>
      <w:r w:rsidRPr="002A6CA4">
        <w:rPr>
          <w:rFonts w:ascii="Arial" w:hAnsi="Arial" w:cs="Arial"/>
        </w:rPr>
        <w:t xml:space="preserve">) et </w:t>
      </w:r>
      <w:r w:rsidR="002A6CA4">
        <w:rPr>
          <w:rFonts w:ascii="Arial" w:hAnsi="Arial" w:cs="Arial"/>
        </w:rPr>
        <w:t xml:space="preserve">en tenant compte des contraintes exposées, </w:t>
      </w:r>
      <w:r w:rsidRPr="002A6CA4">
        <w:rPr>
          <w:rFonts w:ascii="Arial" w:hAnsi="Arial" w:cs="Arial"/>
        </w:rPr>
        <w:t xml:space="preserve">proposez une planification des congés d’été en complétant </w:t>
      </w:r>
      <w:r w:rsidRPr="002A6CA4">
        <w:rPr>
          <w:rFonts w:ascii="Arial" w:hAnsi="Arial" w:cs="Arial"/>
          <w:b/>
          <w:bCs/>
          <w:color w:val="FF0000"/>
        </w:rPr>
        <w:t xml:space="preserve">l’ANNEXE </w:t>
      </w:r>
      <w:r w:rsidR="00307162" w:rsidRPr="002A6CA4">
        <w:rPr>
          <w:rFonts w:ascii="Arial" w:hAnsi="Arial" w:cs="Arial"/>
          <w:b/>
          <w:bCs/>
          <w:color w:val="FF0000"/>
        </w:rPr>
        <w:t>4</w:t>
      </w:r>
      <w:r w:rsidRPr="002A6CA4">
        <w:rPr>
          <w:rFonts w:ascii="Arial" w:hAnsi="Arial" w:cs="Arial"/>
        </w:rPr>
        <w:t>.</w:t>
      </w:r>
      <w:r w:rsidR="00307162" w:rsidRPr="002A6CA4">
        <w:rPr>
          <w:rFonts w:ascii="Arial" w:hAnsi="Arial" w:cs="Arial"/>
        </w:rPr>
        <w:t xml:space="preserve"> </w:t>
      </w:r>
    </w:p>
    <w:p w14:paraId="442B8009" w14:textId="77777777" w:rsidR="0072101B" w:rsidRPr="00133F08" w:rsidRDefault="0072101B" w:rsidP="00133F08">
      <w:pPr>
        <w:spacing w:after="0"/>
        <w:rPr>
          <w:rFonts w:ascii="Arial" w:hAnsi="Arial" w:cs="Arial"/>
          <w:b/>
          <w:bCs/>
          <w:noProof/>
          <w:color w:val="006666"/>
          <w:sz w:val="24"/>
          <w:szCs w:val="24"/>
        </w:rPr>
      </w:pPr>
    </w:p>
    <w:p w14:paraId="2E54E6E0" w14:textId="124F370E" w:rsidR="00133F08" w:rsidRPr="002A6CA4" w:rsidRDefault="00133F08" w:rsidP="00133F08">
      <w:pPr>
        <w:spacing w:after="0"/>
        <w:rPr>
          <w:rFonts w:ascii="Arial" w:hAnsi="Arial" w:cs="Arial"/>
          <w:b/>
          <w:bCs/>
          <w:noProof/>
          <w:color w:val="006666"/>
          <w:sz w:val="24"/>
          <w:szCs w:val="24"/>
        </w:rPr>
      </w:pPr>
      <w:r w:rsidRPr="002A6CA4">
        <w:rPr>
          <w:rFonts w:ascii="Arial" w:hAnsi="Arial" w:cs="Arial"/>
          <w:b/>
          <w:bCs/>
          <w:noProof/>
          <w:color w:val="006666"/>
          <w:sz w:val="24"/>
          <w:szCs w:val="24"/>
        </w:rPr>
        <w:t>MISSION 3 – Mettre à jour l’agenda du responsable d’agence</w:t>
      </w:r>
    </w:p>
    <w:p w14:paraId="74F951CA" w14:textId="77777777" w:rsidR="00EE0DF2" w:rsidRPr="002A6CA4" w:rsidRDefault="00EE0DF2">
      <w:pPr>
        <w:rPr>
          <w:rFonts w:ascii="Arial" w:hAnsi="Arial" w:cs="Arial"/>
        </w:rPr>
      </w:pPr>
    </w:p>
    <w:p w14:paraId="5032D37A" w14:textId="5D272112" w:rsidR="0032156B" w:rsidRPr="002A6CA4" w:rsidRDefault="0032156B" w:rsidP="0032156B">
      <w:pPr>
        <w:jc w:val="both"/>
        <w:rPr>
          <w:rFonts w:ascii="Arial" w:hAnsi="Arial" w:cs="Arial"/>
        </w:rPr>
      </w:pPr>
      <w:r w:rsidRPr="002A6CA4">
        <w:rPr>
          <w:rFonts w:ascii="Arial" w:hAnsi="Arial" w:cs="Arial"/>
        </w:rPr>
        <w:t xml:space="preserve">Monsieur BERNARDINI vous charge de mettre à jour son agenda personnel pour les semaines du 10 </w:t>
      </w:r>
      <w:r w:rsidR="00307162" w:rsidRPr="002A6CA4">
        <w:rPr>
          <w:rFonts w:ascii="Arial" w:hAnsi="Arial" w:cs="Arial"/>
        </w:rPr>
        <w:t>février au 21 février 2025.</w:t>
      </w:r>
      <w:r w:rsidRPr="002A6CA4">
        <w:rPr>
          <w:rFonts w:ascii="Arial" w:hAnsi="Arial" w:cs="Arial"/>
        </w:rPr>
        <w:t xml:space="preserve"> </w:t>
      </w:r>
      <w:r w:rsidR="00307162" w:rsidRPr="002A6CA4">
        <w:rPr>
          <w:rFonts w:ascii="Arial" w:hAnsi="Arial" w:cs="Arial"/>
        </w:rPr>
        <w:t xml:space="preserve">Ces deux semaines sont très importantes, elles doivent permettre à Monsieur BERNARDINI d’effectuer les entretiens professionnels de certains membres de l’équipe. </w:t>
      </w:r>
    </w:p>
    <w:p w14:paraId="48E7DD8A" w14:textId="77777777" w:rsidR="0032156B" w:rsidRPr="002A6CA4" w:rsidRDefault="0032156B" w:rsidP="0032156B">
      <w:pPr>
        <w:jc w:val="both"/>
        <w:rPr>
          <w:rFonts w:ascii="Arial" w:hAnsi="Arial" w:cs="Arial"/>
          <w:b/>
          <w:bCs/>
        </w:rPr>
      </w:pPr>
      <w:r w:rsidRPr="002A6CA4">
        <w:rPr>
          <w:rFonts w:ascii="Arial" w:hAnsi="Arial" w:cs="Arial"/>
          <w:b/>
          <w:bCs/>
        </w:rPr>
        <w:t>Votre travail :</w:t>
      </w:r>
    </w:p>
    <w:p w14:paraId="022AD865" w14:textId="2BEDA020" w:rsidR="0032156B" w:rsidRPr="002A6CA4" w:rsidRDefault="0032156B" w:rsidP="00307162">
      <w:pPr>
        <w:pStyle w:val="Paragraphedeliste"/>
        <w:numPr>
          <w:ilvl w:val="0"/>
          <w:numId w:val="4"/>
        </w:numPr>
        <w:jc w:val="both"/>
        <w:rPr>
          <w:rFonts w:ascii="Arial" w:hAnsi="Arial" w:cs="Arial"/>
        </w:rPr>
      </w:pPr>
      <w:r w:rsidRPr="002A6CA4">
        <w:rPr>
          <w:rFonts w:ascii="Arial" w:hAnsi="Arial" w:cs="Arial"/>
        </w:rPr>
        <w:t xml:space="preserve">À partir </w:t>
      </w:r>
      <w:r w:rsidR="00052257">
        <w:rPr>
          <w:rFonts w:ascii="Arial" w:hAnsi="Arial" w:cs="Arial"/>
        </w:rPr>
        <w:t>des documents de travail (</w:t>
      </w:r>
      <w:r w:rsidR="00307162" w:rsidRPr="002A6CA4">
        <w:rPr>
          <w:rFonts w:ascii="Arial" w:hAnsi="Arial" w:cs="Arial"/>
          <w:b/>
          <w:bCs/>
          <w:color w:val="FF0000"/>
        </w:rPr>
        <w:t>DOCUMENTS 3 ET 4</w:t>
      </w:r>
      <w:r w:rsidRPr="002A6CA4">
        <w:rPr>
          <w:rFonts w:ascii="Arial" w:hAnsi="Arial" w:cs="Arial"/>
        </w:rPr>
        <w:t>), des mémos déposés sur votre bureau (</w:t>
      </w:r>
      <w:r w:rsidR="00307162" w:rsidRPr="002A6CA4">
        <w:rPr>
          <w:rFonts w:ascii="Arial" w:hAnsi="Arial" w:cs="Arial"/>
          <w:b/>
          <w:bCs/>
          <w:color w:val="FF0000"/>
        </w:rPr>
        <w:t xml:space="preserve">DOCUMENTS </w:t>
      </w:r>
      <w:r w:rsidR="00052257">
        <w:rPr>
          <w:rFonts w:ascii="Arial" w:hAnsi="Arial" w:cs="Arial"/>
          <w:b/>
          <w:bCs/>
          <w:color w:val="FF0000"/>
        </w:rPr>
        <w:t>5</w:t>
      </w:r>
      <w:r w:rsidR="00307162" w:rsidRPr="002A6CA4">
        <w:rPr>
          <w:rFonts w:ascii="Arial" w:hAnsi="Arial" w:cs="Arial"/>
          <w:b/>
          <w:bCs/>
          <w:color w:val="FF0000"/>
        </w:rPr>
        <w:t xml:space="preserve"> ET </w:t>
      </w:r>
      <w:r w:rsidR="00052257">
        <w:rPr>
          <w:rFonts w:ascii="Arial" w:hAnsi="Arial" w:cs="Arial"/>
          <w:b/>
          <w:bCs/>
          <w:color w:val="FF0000"/>
        </w:rPr>
        <w:t>6</w:t>
      </w:r>
      <w:r w:rsidRPr="002A6CA4">
        <w:rPr>
          <w:rFonts w:ascii="Arial" w:hAnsi="Arial" w:cs="Arial"/>
        </w:rPr>
        <w:t xml:space="preserve">), complétez l’agenda de Monsieur </w:t>
      </w:r>
      <w:r w:rsidR="00307162" w:rsidRPr="002A6CA4">
        <w:rPr>
          <w:rFonts w:ascii="Arial" w:hAnsi="Arial" w:cs="Arial"/>
        </w:rPr>
        <w:t>BERNARDINI (</w:t>
      </w:r>
      <w:r w:rsidR="00307162" w:rsidRPr="002A6CA4">
        <w:rPr>
          <w:rFonts w:ascii="Arial" w:hAnsi="Arial" w:cs="Arial"/>
          <w:b/>
          <w:bCs/>
          <w:color w:val="FF0000"/>
        </w:rPr>
        <w:t>ANNEXES 5 ET 6</w:t>
      </w:r>
      <w:r w:rsidR="00307162" w:rsidRPr="002A6CA4">
        <w:rPr>
          <w:rFonts w:ascii="Arial" w:hAnsi="Arial" w:cs="Arial"/>
        </w:rPr>
        <w:t>).</w:t>
      </w:r>
    </w:p>
    <w:p w14:paraId="40BC4553" w14:textId="77777777" w:rsidR="0032156B" w:rsidRPr="002A6CA4" w:rsidRDefault="0032156B" w:rsidP="0032156B">
      <w:pPr>
        <w:pStyle w:val="Paragraphedeliste"/>
        <w:jc w:val="both"/>
        <w:rPr>
          <w:rFonts w:ascii="Arial" w:hAnsi="Arial" w:cs="Arial"/>
        </w:rPr>
      </w:pPr>
    </w:p>
    <w:p w14:paraId="3C8833AA" w14:textId="77777777" w:rsidR="0032156B" w:rsidRPr="002A6CA4" w:rsidRDefault="0032156B">
      <w:pPr>
        <w:rPr>
          <w:rFonts w:ascii="Arial" w:hAnsi="Arial" w:cs="Arial"/>
        </w:rPr>
      </w:pPr>
    </w:p>
    <w:p w14:paraId="39D88202" w14:textId="77777777" w:rsidR="00EE0DF2" w:rsidRPr="002A6CA4" w:rsidRDefault="00EE0DF2">
      <w:pPr>
        <w:rPr>
          <w:rFonts w:ascii="Arial" w:hAnsi="Arial" w:cs="Arial"/>
        </w:rPr>
      </w:pPr>
    </w:p>
    <w:p w14:paraId="2018B3CB" w14:textId="77777777" w:rsidR="00EE0DF2" w:rsidRPr="002A6CA4" w:rsidRDefault="00EE0DF2">
      <w:pPr>
        <w:rPr>
          <w:rFonts w:ascii="Arial" w:hAnsi="Arial" w:cs="Arial"/>
        </w:rPr>
      </w:pPr>
    </w:p>
    <w:p w14:paraId="6137D896" w14:textId="77777777" w:rsidR="00EE0DF2" w:rsidRDefault="00EE0DF2"/>
    <w:p w14:paraId="705B00A6" w14:textId="77777777" w:rsidR="00EE0DF2" w:rsidRDefault="00EE0DF2"/>
    <w:p w14:paraId="78E42307" w14:textId="77777777" w:rsidR="00EE0DF2" w:rsidRDefault="00EE0DF2"/>
    <w:p w14:paraId="7B6F8337" w14:textId="77777777" w:rsidR="00EE0DF2" w:rsidRDefault="00EE0DF2"/>
    <w:p w14:paraId="14C597EE" w14:textId="77777777" w:rsidR="00EE0DF2" w:rsidRDefault="00EE0DF2"/>
    <w:p w14:paraId="0312444D" w14:textId="77777777" w:rsidR="00EE0DF2" w:rsidRDefault="00EE0DF2"/>
    <w:p w14:paraId="2F9682A8" w14:textId="77777777" w:rsidR="00EE0DF2" w:rsidRDefault="00EE0DF2"/>
    <w:p w14:paraId="1505C853" w14:textId="77777777" w:rsidR="00EE0DF2" w:rsidRDefault="00EE0DF2"/>
    <w:p w14:paraId="307085B5" w14:textId="77777777" w:rsidR="00EE0DF2" w:rsidRDefault="00EE0DF2"/>
    <w:p w14:paraId="3C8D41E0" w14:textId="77777777" w:rsidR="00EE0DF2" w:rsidRDefault="00EE0DF2"/>
    <w:p w14:paraId="3082859F" w14:textId="77777777" w:rsidR="00EE0DF2" w:rsidRDefault="00EE0DF2"/>
    <w:p w14:paraId="147486C7" w14:textId="77777777" w:rsidR="00EE0DF2" w:rsidRDefault="00EE0DF2"/>
    <w:p w14:paraId="5CEABA07" w14:textId="77777777" w:rsidR="00EE0DF2" w:rsidRDefault="00EE0DF2"/>
    <w:p w14:paraId="0465DF3A" w14:textId="77777777" w:rsidR="00EE0DF2" w:rsidRDefault="00EE0DF2"/>
    <w:p w14:paraId="50D5B411" w14:textId="77777777" w:rsidR="00307162" w:rsidRDefault="00307162"/>
    <w:p w14:paraId="42A00B51" w14:textId="77777777" w:rsidR="00307162" w:rsidRDefault="00307162"/>
    <w:p w14:paraId="1B68CAF2" w14:textId="2A41C1CC" w:rsidR="002F2BA5" w:rsidRPr="000D6210" w:rsidRDefault="00133F08">
      <w:pPr>
        <w:rPr>
          <w:rFonts w:ascii="Arial" w:hAnsi="Arial" w:cs="Arial"/>
          <w:b/>
          <w:bCs/>
          <w:color w:val="FF0000"/>
        </w:rPr>
      </w:pPr>
      <w:r>
        <w:rPr>
          <w:rFonts w:ascii="Arial" w:hAnsi="Arial" w:cs="Arial"/>
          <w:b/>
          <w:bCs/>
          <w:color w:val="FF0000"/>
        </w:rPr>
        <w:lastRenderedPageBreak/>
        <w:t>D</w:t>
      </w:r>
      <w:r w:rsidR="002F2BA5" w:rsidRPr="000D6210">
        <w:rPr>
          <w:rFonts w:ascii="Arial" w:hAnsi="Arial" w:cs="Arial"/>
          <w:b/>
          <w:bCs/>
          <w:color w:val="FF0000"/>
        </w:rPr>
        <w:t>OCUMENT 1 – Mail de votre responsable</w:t>
      </w:r>
    </w:p>
    <w:p w14:paraId="5CD4F683" w14:textId="3EBE103D" w:rsidR="002F2BA5" w:rsidRPr="000D6210" w:rsidRDefault="000D6210" w:rsidP="00AB02DF">
      <w:pPr>
        <w:pBdr>
          <w:top w:val="single" w:sz="4" w:space="1" w:color="auto"/>
          <w:left w:val="single" w:sz="4" w:space="4" w:color="auto"/>
          <w:bottom w:val="single" w:sz="4" w:space="1" w:color="auto"/>
          <w:right w:val="single" w:sz="4" w:space="4" w:color="auto"/>
        </w:pBdr>
        <w:spacing w:after="0"/>
        <w:rPr>
          <w:rFonts w:ascii="Arial" w:hAnsi="Arial" w:cs="Arial"/>
        </w:rPr>
      </w:pPr>
      <w:r w:rsidRPr="000D6210">
        <w:rPr>
          <w:rFonts w:ascii="Arial" w:hAnsi="Arial" w:cs="Arial"/>
        </w:rPr>
        <w:t xml:space="preserve">De : Paul REGNIER </w:t>
      </w:r>
      <w:hyperlink r:id="rId9" w:history="1">
        <w:r w:rsidRPr="000D6210">
          <w:rPr>
            <w:rStyle w:val="Lienhypertexte"/>
            <w:rFonts w:ascii="Arial" w:hAnsi="Arial" w:cs="Arial"/>
          </w:rPr>
          <w:t>paul.regnier@groupe-bovis.fr</w:t>
        </w:r>
      </w:hyperlink>
      <w:r w:rsidRPr="000D6210">
        <w:rPr>
          <w:rFonts w:ascii="Arial" w:hAnsi="Arial" w:cs="Arial"/>
        </w:rPr>
        <w:t xml:space="preserve"> </w:t>
      </w:r>
    </w:p>
    <w:p w14:paraId="22A7A9FC" w14:textId="727E24D7" w:rsidR="000D6210" w:rsidRPr="000D6210" w:rsidRDefault="000D6210" w:rsidP="00AB02DF">
      <w:pPr>
        <w:pBdr>
          <w:top w:val="single" w:sz="4" w:space="1" w:color="auto"/>
          <w:left w:val="single" w:sz="4" w:space="4" w:color="auto"/>
          <w:bottom w:val="single" w:sz="4" w:space="1" w:color="auto"/>
          <w:right w:val="single" w:sz="4" w:space="4" w:color="auto"/>
        </w:pBdr>
        <w:spacing w:after="0"/>
        <w:rPr>
          <w:rFonts w:ascii="Arial" w:hAnsi="Arial" w:cs="Arial"/>
        </w:rPr>
      </w:pPr>
      <w:r w:rsidRPr="000D6210">
        <w:rPr>
          <w:rFonts w:ascii="Arial" w:hAnsi="Arial" w:cs="Arial"/>
        </w:rPr>
        <w:t xml:space="preserve">A : stagiaire </w:t>
      </w:r>
      <w:hyperlink r:id="rId10" w:history="1">
        <w:r w:rsidRPr="000D6210">
          <w:rPr>
            <w:rStyle w:val="Lienhypertexte"/>
            <w:rFonts w:ascii="Arial" w:hAnsi="Arial" w:cs="Arial"/>
          </w:rPr>
          <w:t>stagiaire@groupe-bovis.fr</w:t>
        </w:r>
      </w:hyperlink>
      <w:r w:rsidRPr="000D6210">
        <w:rPr>
          <w:rFonts w:ascii="Arial" w:hAnsi="Arial" w:cs="Arial"/>
        </w:rPr>
        <w:t xml:space="preserve"> </w:t>
      </w:r>
    </w:p>
    <w:p w14:paraId="2D402AFD" w14:textId="1F005660" w:rsidR="000D6210" w:rsidRPr="000D6210" w:rsidRDefault="000D6210" w:rsidP="00AB02DF">
      <w:pPr>
        <w:pBdr>
          <w:top w:val="single" w:sz="4" w:space="1" w:color="auto"/>
          <w:left w:val="single" w:sz="4" w:space="4" w:color="auto"/>
          <w:bottom w:val="single" w:sz="4" w:space="1" w:color="auto"/>
          <w:right w:val="single" w:sz="4" w:space="4" w:color="auto"/>
        </w:pBdr>
        <w:spacing w:after="0"/>
        <w:rPr>
          <w:rFonts w:ascii="Arial" w:hAnsi="Arial" w:cs="Arial"/>
        </w:rPr>
      </w:pPr>
      <w:r w:rsidRPr="000D6210">
        <w:rPr>
          <w:rFonts w:ascii="Arial" w:hAnsi="Arial" w:cs="Arial"/>
        </w:rPr>
        <w:t xml:space="preserve">Objet : liste de contrôle des tâches – Réunion annuelle des directeurs d’agence </w:t>
      </w:r>
    </w:p>
    <w:p w14:paraId="26027F75" w14:textId="77777777" w:rsidR="00AB02DF" w:rsidRDefault="00AB02DF" w:rsidP="00533BBF">
      <w:pPr>
        <w:pBdr>
          <w:top w:val="single" w:sz="4" w:space="1" w:color="auto"/>
          <w:left w:val="single" w:sz="4" w:space="4" w:color="auto"/>
          <w:bottom w:val="single" w:sz="4" w:space="1" w:color="auto"/>
          <w:right w:val="single" w:sz="4" w:space="4" w:color="auto"/>
        </w:pBdr>
        <w:rPr>
          <w:rFonts w:ascii="Arial" w:hAnsi="Arial" w:cs="Arial"/>
        </w:rPr>
      </w:pPr>
    </w:p>
    <w:p w14:paraId="2446ED00" w14:textId="247E8D61" w:rsidR="00AC5B5A" w:rsidRPr="00910769" w:rsidRDefault="00A800A3" w:rsidP="00533BBF">
      <w:pPr>
        <w:pBdr>
          <w:top w:val="single" w:sz="4" w:space="1" w:color="auto"/>
          <w:left w:val="single" w:sz="4" w:space="4" w:color="auto"/>
          <w:bottom w:val="single" w:sz="4" w:space="1" w:color="auto"/>
          <w:right w:val="single" w:sz="4" w:space="4" w:color="auto"/>
        </w:pBdr>
        <w:rPr>
          <w:rFonts w:ascii="Arial" w:hAnsi="Arial" w:cs="Arial"/>
        </w:rPr>
      </w:pPr>
      <w:r w:rsidRPr="00910769">
        <w:rPr>
          <w:rFonts w:ascii="Arial" w:hAnsi="Arial" w:cs="Arial"/>
        </w:rPr>
        <w:t xml:space="preserve">Bonjour, </w:t>
      </w:r>
    </w:p>
    <w:p w14:paraId="34F8C24B" w14:textId="30F05660" w:rsidR="00A800A3" w:rsidRPr="00910769" w:rsidRDefault="00A800A3" w:rsidP="00533BBF">
      <w:pPr>
        <w:pBdr>
          <w:top w:val="single" w:sz="4" w:space="1" w:color="auto"/>
          <w:left w:val="single" w:sz="4" w:space="4" w:color="auto"/>
          <w:bottom w:val="single" w:sz="4" w:space="1" w:color="auto"/>
          <w:right w:val="single" w:sz="4" w:space="4" w:color="auto"/>
        </w:pBdr>
        <w:jc w:val="both"/>
        <w:rPr>
          <w:rFonts w:ascii="Arial" w:hAnsi="Arial" w:cs="Arial"/>
        </w:rPr>
      </w:pPr>
      <w:r w:rsidRPr="00910769">
        <w:rPr>
          <w:rFonts w:ascii="Arial" w:hAnsi="Arial" w:cs="Arial"/>
        </w:rPr>
        <w:t xml:space="preserve">La réunion annuelle des </w:t>
      </w:r>
      <w:r w:rsidR="0072101B" w:rsidRPr="00910769">
        <w:rPr>
          <w:rFonts w:ascii="Arial" w:hAnsi="Arial" w:cs="Arial"/>
        </w:rPr>
        <w:t>directeurs d’agence</w:t>
      </w:r>
      <w:r w:rsidRPr="00910769">
        <w:rPr>
          <w:rFonts w:ascii="Arial" w:hAnsi="Arial" w:cs="Arial"/>
        </w:rPr>
        <w:t xml:space="preserve"> du groupe BOVIS France se tiendra à Nantes les </w:t>
      </w:r>
      <w:r w:rsidR="00414976" w:rsidRPr="00910769">
        <w:rPr>
          <w:rFonts w:ascii="Arial" w:hAnsi="Arial" w:cs="Arial"/>
        </w:rPr>
        <w:t>lundis 31 mars et mardi 1 avril</w:t>
      </w:r>
      <w:r w:rsidRPr="00910769">
        <w:rPr>
          <w:rFonts w:ascii="Arial" w:hAnsi="Arial" w:cs="Arial"/>
        </w:rPr>
        <w:t xml:space="preserve"> prochains.</w:t>
      </w:r>
      <w:r w:rsidR="00414976" w:rsidRPr="00910769">
        <w:rPr>
          <w:rFonts w:ascii="Arial" w:hAnsi="Arial" w:cs="Arial"/>
        </w:rPr>
        <w:t xml:space="preserve"> Vous y participerez en qualité d’observateur. </w:t>
      </w:r>
      <w:r w:rsidRPr="00910769">
        <w:rPr>
          <w:rFonts w:ascii="Arial" w:hAnsi="Arial" w:cs="Arial"/>
        </w:rPr>
        <w:t xml:space="preserve"> Les 24 directeurs d’agence du groupe</w:t>
      </w:r>
      <w:r w:rsidR="000D6210" w:rsidRPr="00910769">
        <w:rPr>
          <w:rFonts w:ascii="Arial" w:hAnsi="Arial" w:cs="Arial"/>
        </w:rPr>
        <w:t xml:space="preserve"> France</w:t>
      </w:r>
      <w:r w:rsidRPr="00910769">
        <w:rPr>
          <w:rFonts w:ascii="Arial" w:hAnsi="Arial" w:cs="Arial"/>
        </w:rPr>
        <w:t xml:space="preserve"> seront conviés. Une délégation de la Direction Générale du groupe sera également présente. Au total, 34 personnes </w:t>
      </w:r>
      <w:r w:rsidR="002A6CA4" w:rsidRPr="00910769">
        <w:rPr>
          <w:rFonts w:ascii="Arial" w:hAnsi="Arial" w:cs="Arial"/>
        </w:rPr>
        <w:t>participeront</w:t>
      </w:r>
      <w:r w:rsidRPr="00910769">
        <w:rPr>
          <w:rFonts w:ascii="Arial" w:hAnsi="Arial" w:cs="Arial"/>
        </w:rPr>
        <w:t>. Il nous appartient d’organiser la logistique de cette journée.</w:t>
      </w:r>
      <w:r w:rsidR="00466B8C" w:rsidRPr="00910769">
        <w:rPr>
          <w:rFonts w:ascii="Arial" w:hAnsi="Arial" w:cs="Arial"/>
        </w:rPr>
        <w:t xml:space="preserve"> </w:t>
      </w:r>
      <w:r w:rsidRPr="00910769">
        <w:rPr>
          <w:rFonts w:ascii="Arial" w:hAnsi="Arial" w:cs="Arial"/>
        </w:rPr>
        <w:t>Voici les différentes tâches que vous allez devoir programmer</w:t>
      </w:r>
      <w:r w:rsidR="000D6210" w:rsidRPr="00910769">
        <w:rPr>
          <w:rFonts w:ascii="Arial" w:hAnsi="Arial" w:cs="Arial"/>
        </w:rPr>
        <w:t>.</w:t>
      </w:r>
    </w:p>
    <w:p w14:paraId="34B7E8F2" w14:textId="5FDB9651" w:rsidR="000D6210" w:rsidRPr="00910769" w:rsidRDefault="00A800A3" w:rsidP="00533BBF">
      <w:pPr>
        <w:pBdr>
          <w:top w:val="single" w:sz="4" w:space="1" w:color="auto"/>
          <w:left w:val="single" w:sz="4" w:space="4" w:color="auto"/>
          <w:bottom w:val="single" w:sz="4" w:space="1" w:color="auto"/>
          <w:right w:val="single" w:sz="4" w:space="4" w:color="auto"/>
        </w:pBdr>
        <w:jc w:val="both"/>
        <w:rPr>
          <w:rFonts w:ascii="Arial" w:hAnsi="Arial" w:cs="Arial"/>
        </w:rPr>
      </w:pPr>
      <w:r w:rsidRPr="00910769">
        <w:rPr>
          <w:rFonts w:ascii="Arial" w:hAnsi="Arial" w:cs="Arial"/>
        </w:rPr>
        <w:t>Les participants seront répartis dans deux hôtels partenaires</w:t>
      </w:r>
      <w:r w:rsidR="000D6210" w:rsidRPr="00910769">
        <w:rPr>
          <w:rFonts w:ascii="Arial" w:hAnsi="Arial" w:cs="Arial"/>
        </w:rPr>
        <w:t xml:space="preserve"> (Seven Urban Suites Nantes et le Nantes Central &amp; Confort). </w:t>
      </w:r>
      <w:r w:rsidRPr="00910769">
        <w:rPr>
          <w:rFonts w:ascii="Arial" w:hAnsi="Arial" w:cs="Arial"/>
        </w:rPr>
        <w:t>Il faudra r</w:t>
      </w:r>
      <w:r w:rsidR="00AC5B5A" w:rsidRPr="00910769">
        <w:rPr>
          <w:rFonts w:ascii="Arial" w:hAnsi="Arial" w:cs="Arial"/>
        </w:rPr>
        <w:t xml:space="preserve">éserver les chambres d’hôtel </w:t>
      </w:r>
      <w:r w:rsidR="005238A4" w:rsidRPr="00910769">
        <w:rPr>
          <w:rFonts w:ascii="Arial" w:hAnsi="Arial" w:cs="Arial"/>
        </w:rPr>
        <w:t>quatre semaines</w:t>
      </w:r>
      <w:r w:rsidR="00AC5B5A" w:rsidRPr="00910769">
        <w:rPr>
          <w:rFonts w:ascii="Arial" w:hAnsi="Arial" w:cs="Arial"/>
        </w:rPr>
        <w:t xml:space="preserve"> avant le début de la réunion</w:t>
      </w:r>
      <w:r w:rsidR="00533BBF" w:rsidRPr="00910769">
        <w:rPr>
          <w:rFonts w:ascii="Arial" w:hAnsi="Arial" w:cs="Arial"/>
        </w:rPr>
        <w:t>.</w:t>
      </w:r>
    </w:p>
    <w:p w14:paraId="44392261" w14:textId="69F61AA4" w:rsidR="000D6210" w:rsidRPr="00910769" w:rsidRDefault="00A800A3" w:rsidP="00533BBF">
      <w:pPr>
        <w:pBdr>
          <w:top w:val="single" w:sz="4" w:space="1" w:color="auto"/>
          <w:left w:val="single" w:sz="4" w:space="4" w:color="auto"/>
          <w:bottom w:val="single" w:sz="4" w:space="1" w:color="auto"/>
          <w:right w:val="single" w:sz="4" w:space="4" w:color="auto"/>
        </w:pBdr>
        <w:jc w:val="both"/>
        <w:rPr>
          <w:rFonts w:ascii="Arial" w:hAnsi="Arial" w:cs="Arial"/>
        </w:rPr>
      </w:pPr>
      <w:r w:rsidRPr="00910769">
        <w:rPr>
          <w:rFonts w:ascii="Arial" w:hAnsi="Arial" w:cs="Arial"/>
        </w:rPr>
        <w:t xml:space="preserve">La réunion se </w:t>
      </w:r>
      <w:r w:rsidR="00414976" w:rsidRPr="00910769">
        <w:rPr>
          <w:rFonts w:ascii="Arial" w:hAnsi="Arial" w:cs="Arial"/>
        </w:rPr>
        <w:t>déroulera</w:t>
      </w:r>
      <w:r w:rsidRPr="00910769">
        <w:rPr>
          <w:rFonts w:ascii="Arial" w:hAnsi="Arial" w:cs="Arial"/>
        </w:rPr>
        <w:t xml:space="preserve"> dans </w:t>
      </w:r>
      <w:r w:rsidR="002A6CA4" w:rsidRPr="00910769">
        <w:rPr>
          <w:rFonts w:ascii="Arial" w:hAnsi="Arial" w:cs="Arial"/>
        </w:rPr>
        <w:t>le</w:t>
      </w:r>
      <w:r w:rsidRPr="00910769">
        <w:rPr>
          <w:rFonts w:ascii="Arial" w:hAnsi="Arial" w:cs="Arial"/>
        </w:rPr>
        <w:t xml:space="preserve"> centre de séminair</w:t>
      </w:r>
      <w:r w:rsidR="000D6210" w:rsidRPr="00910769">
        <w:rPr>
          <w:rFonts w:ascii="Arial" w:hAnsi="Arial" w:cs="Arial"/>
        </w:rPr>
        <w:t>e MITIWIT Nantes Congrès 12 avenue Carnot 44017 Nantes (</w:t>
      </w:r>
      <w:hyperlink r:id="rId11" w:history="1">
        <w:r w:rsidR="000D6210" w:rsidRPr="00910769">
          <w:rPr>
            <w:rStyle w:val="Lienhypertexte"/>
            <w:rFonts w:ascii="Arial" w:hAnsi="Arial" w:cs="Arial"/>
          </w:rPr>
          <w:t>https://mitwitoffice.com/adresse/mitwit-nantes-congres/salle-de-reunion</w:t>
        </w:r>
      </w:hyperlink>
      <w:r w:rsidR="000D6210" w:rsidRPr="00910769">
        <w:rPr>
          <w:rFonts w:ascii="Arial" w:hAnsi="Arial" w:cs="Arial"/>
        </w:rPr>
        <w:t xml:space="preserve">). </w:t>
      </w:r>
      <w:r w:rsidRPr="00910769">
        <w:rPr>
          <w:rFonts w:ascii="Arial" w:hAnsi="Arial" w:cs="Arial"/>
        </w:rPr>
        <w:t>Il faudra r</w:t>
      </w:r>
      <w:r w:rsidR="00AC5B5A" w:rsidRPr="00910769">
        <w:rPr>
          <w:rFonts w:ascii="Arial" w:hAnsi="Arial" w:cs="Arial"/>
        </w:rPr>
        <w:t xml:space="preserve">éserver la salle de réunion et le matériel </w:t>
      </w:r>
      <w:r w:rsidR="002A6CA4" w:rsidRPr="00910769">
        <w:rPr>
          <w:rFonts w:ascii="Arial" w:hAnsi="Arial" w:cs="Arial"/>
        </w:rPr>
        <w:t>cinq</w:t>
      </w:r>
      <w:r w:rsidR="00AC5B5A" w:rsidRPr="00910769">
        <w:rPr>
          <w:rFonts w:ascii="Arial" w:hAnsi="Arial" w:cs="Arial"/>
        </w:rPr>
        <w:t xml:space="preserve"> </w:t>
      </w:r>
      <w:r w:rsidR="00414976" w:rsidRPr="00910769">
        <w:rPr>
          <w:rFonts w:ascii="Arial" w:hAnsi="Arial" w:cs="Arial"/>
        </w:rPr>
        <w:t>semaines</w:t>
      </w:r>
      <w:r w:rsidR="00AC5B5A" w:rsidRPr="00910769">
        <w:rPr>
          <w:rFonts w:ascii="Arial" w:hAnsi="Arial" w:cs="Arial"/>
        </w:rPr>
        <w:t xml:space="preserve"> avant le début de la réunion</w:t>
      </w:r>
      <w:r w:rsidR="00533BBF" w:rsidRPr="00910769">
        <w:rPr>
          <w:rFonts w:ascii="Arial" w:hAnsi="Arial" w:cs="Arial"/>
        </w:rPr>
        <w:t>.</w:t>
      </w:r>
    </w:p>
    <w:p w14:paraId="21909B1B" w14:textId="3C83983E" w:rsidR="000D6210" w:rsidRPr="00910769" w:rsidRDefault="00414976" w:rsidP="00533BBF">
      <w:pPr>
        <w:pBdr>
          <w:top w:val="single" w:sz="4" w:space="1" w:color="auto"/>
          <w:left w:val="single" w:sz="4" w:space="4" w:color="auto"/>
          <w:bottom w:val="single" w:sz="4" w:space="1" w:color="auto"/>
          <w:right w:val="single" w:sz="4" w:space="4" w:color="auto"/>
        </w:pBdr>
        <w:jc w:val="both"/>
        <w:rPr>
          <w:rFonts w:ascii="Arial" w:hAnsi="Arial" w:cs="Arial"/>
        </w:rPr>
      </w:pPr>
      <w:r w:rsidRPr="00910769">
        <w:rPr>
          <w:rFonts w:ascii="Arial" w:hAnsi="Arial" w:cs="Arial"/>
        </w:rPr>
        <w:t>Trois jours avant la réunion, il faudra préparer les chevalets des différents participants. La Direction Générale nous transmettra l’intégralité des documents relatifs à la réunion une semaine avant la réunion. Il nous appartient de le</w:t>
      </w:r>
      <w:r w:rsidR="006B55F1" w:rsidRPr="00910769">
        <w:rPr>
          <w:rFonts w:ascii="Arial" w:hAnsi="Arial" w:cs="Arial"/>
        </w:rPr>
        <w:t>s imprimer et de les</w:t>
      </w:r>
      <w:r w:rsidRPr="00910769">
        <w:rPr>
          <w:rFonts w:ascii="Arial" w:hAnsi="Arial" w:cs="Arial"/>
        </w:rPr>
        <w:t xml:space="preserve"> relier. </w:t>
      </w:r>
    </w:p>
    <w:p w14:paraId="6D565479" w14:textId="349147B4" w:rsidR="00A800A3" w:rsidRPr="00910769" w:rsidRDefault="005238A4" w:rsidP="00533BBF">
      <w:pPr>
        <w:pBdr>
          <w:top w:val="single" w:sz="4" w:space="1" w:color="auto"/>
          <w:left w:val="single" w:sz="4" w:space="4" w:color="auto"/>
          <w:bottom w:val="single" w:sz="4" w:space="1" w:color="auto"/>
          <w:right w:val="single" w:sz="4" w:space="4" w:color="auto"/>
        </w:pBdr>
        <w:jc w:val="both"/>
        <w:rPr>
          <w:rFonts w:ascii="Arial" w:hAnsi="Arial" w:cs="Arial"/>
        </w:rPr>
      </w:pPr>
      <w:r w:rsidRPr="00910769">
        <w:rPr>
          <w:rFonts w:ascii="Arial" w:hAnsi="Arial" w:cs="Arial"/>
        </w:rPr>
        <w:t>Le vendredi prédécédant</w:t>
      </w:r>
      <w:r w:rsidR="00414976" w:rsidRPr="00910769">
        <w:rPr>
          <w:rFonts w:ascii="Arial" w:hAnsi="Arial" w:cs="Arial"/>
        </w:rPr>
        <w:t xml:space="preserve"> la réunion, vous veillerez à tester le matériel et installer la salle (bouteilles d’eau). </w:t>
      </w:r>
      <w:r w:rsidRPr="00910769">
        <w:rPr>
          <w:rFonts w:ascii="Arial" w:hAnsi="Arial" w:cs="Arial"/>
        </w:rPr>
        <w:t>Deux semaines</w:t>
      </w:r>
      <w:r w:rsidR="00414976" w:rsidRPr="00910769">
        <w:rPr>
          <w:rFonts w:ascii="Arial" w:hAnsi="Arial" w:cs="Arial"/>
        </w:rPr>
        <w:t xml:space="preserve"> avant la réunion</w:t>
      </w:r>
      <w:r w:rsidR="006B55F1" w:rsidRPr="00910769">
        <w:rPr>
          <w:rFonts w:ascii="Arial" w:hAnsi="Arial" w:cs="Arial"/>
        </w:rPr>
        <w:t>, n</w:t>
      </w:r>
      <w:r w:rsidR="00414976" w:rsidRPr="00910769">
        <w:rPr>
          <w:rFonts w:ascii="Arial" w:hAnsi="Arial" w:cs="Arial"/>
        </w:rPr>
        <w:t>ous transmettrons</w:t>
      </w:r>
      <w:r w:rsidR="000D6210" w:rsidRPr="00910769">
        <w:rPr>
          <w:rFonts w:ascii="Arial" w:hAnsi="Arial" w:cs="Arial"/>
        </w:rPr>
        <w:t xml:space="preserve"> aux différentes agences</w:t>
      </w:r>
      <w:r w:rsidR="00414976" w:rsidRPr="00910769">
        <w:rPr>
          <w:rFonts w:ascii="Arial" w:hAnsi="Arial" w:cs="Arial"/>
        </w:rPr>
        <w:t xml:space="preserve"> toutes les informations relatives aux hôtels et à la localisation du centre de séminaire. </w:t>
      </w:r>
      <w:r w:rsidRPr="00910769">
        <w:rPr>
          <w:rFonts w:ascii="Arial" w:hAnsi="Arial" w:cs="Arial"/>
        </w:rPr>
        <w:t xml:space="preserve">Dans la semaine précédant la réunion </w:t>
      </w:r>
      <w:r w:rsidR="00414976" w:rsidRPr="00910769">
        <w:rPr>
          <w:rFonts w:ascii="Arial" w:hAnsi="Arial" w:cs="Arial"/>
        </w:rPr>
        <w:t xml:space="preserve">préparez la liste d’émargement. Un questionnaire de satisfaction sera distribué à la fin de la réunion. Vous vous chargerez de recenser les réponses le lendemain de la réunion. </w:t>
      </w:r>
    </w:p>
    <w:p w14:paraId="7C4AD053" w14:textId="534E44CC" w:rsidR="00414976" w:rsidRPr="00910769" w:rsidRDefault="00533BBF" w:rsidP="00533BBF">
      <w:pPr>
        <w:pBdr>
          <w:top w:val="single" w:sz="4" w:space="1" w:color="auto"/>
          <w:left w:val="single" w:sz="4" w:space="4" w:color="auto"/>
          <w:bottom w:val="single" w:sz="4" w:space="1" w:color="auto"/>
          <w:right w:val="single" w:sz="4" w:space="4" w:color="auto"/>
        </w:pBdr>
        <w:jc w:val="both"/>
        <w:rPr>
          <w:rFonts w:ascii="Arial" w:hAnsi="Arial" w:cs="Arial"/>
        </w:rPr>
      </w:pPr>
      <w:r w:rsidRPr="00910769">
        <w:rPr>
          <w:rFonts w:ascii="Arial" w:hAnsi="Arial" w:cs="Arial"/>
        </w:rPr>
        <w:t>N'hésitez-pas à revenir vers moi pour toute question,</w:t>
      </w:r>
    </w:p>
    <w:p w14:paraId="56DFB1B3" w14:textId="136D4CD9" w:rsidR="00533BBF" w:rsidRPr="00910769" w:rsidRDefault="00533BBF" w:rsidP="00533BBF">
      <w:pPr>
        <w:pBdr>
          <w:top w:val="single" w:sz="4" w:space="1" w:color="auto"/>
          <w:left w:val="single" w:sz="4" w:space="4" w:color="auto"/>
          <w:bottom w:val="single" w:sz="4" w:space="1" w:color="auto"/>
          <w:right w:val="single" w:sz="4" w:space="4" w:color="auto"/>
        </w:pBdr>
        <w:jc w:val="both"/>
        <w:rPr>
          <w:rFonts w:ascii="Arial" w:hAnsi="Arial" w:cs="Arial"/>
        </w:rPr>
      </w:pPr>
      <w:r w:rsidRPr="00910769">
        <w:rPr>
          <w:rFonts w:ascii="Arial" w:hAnsi="Arial" w:cs="Arial"/>
        </w:rPr>
        <w:t>Bien cordialement,</w:t>
      </w:r>
    </w:p>
    <w:p w14:paraId="372C1938" w14:textId="5A6F9C84" w:rsidR="00533BBF" w:rsidRPr="00910769" w:rsidRDefault="00533BBF" w:rsidP="00466B8C">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910769">
        <w:rPr>
          <w:rFonts w:ascii="Arial" w:hAnsi="Arial" w:cs="Arial"/>
        </w:rPr>
        <w:t>Paul REGNIER</w:t>
      </w:r>
    </w:p>
    <w:p w14:paraId="192F3CA1" w14:textId="7B001DA6" w:rsidR="00533BBF" w:rsidRPr="00910769" w:rsidRDefault="00533BBF" w:rsidP="00466B8C">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910769">
        <w:rPr>
          <w:rFonts w:ascii="Arial" w:hAnsi="Arial" w:cs="Arial"/>
        </w:rPr>
        <w:t xml:space="preserve">Directeur adjoint </w:t>
      </w:r>
    </w:p>
    <w:p w14:paraId="5EE53D1D" w14:textId="6D927516" w:rsidR="00533BBF" w:rsidRDefault="00533BBF" w:rsidP="00466B8C">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910769">
        <w:rPr>
          <w:rFonts w:ascii="Arial" w:hAnsi="Arial" w:cs="Arial"/>
        </w:rPr>
        <w:t>Agence BOVIS - PUCEUL</w:t>
      </w:r>
    </w:p>
    <w:p w14:paraId="490EA407" w14:textId="77777777" w:rsidR="000D6210" w:rsidRDefault="000D6210" w:rsidP="000D6210">
      <w:pPr>
        <w:jc w:val="both"/>
        <w:rPr>
          <w:rFonts w:ascii="Arial" w:hAnsi="Arial" w:cs="Arial"/>
        </w:rPr>
      </w:pPr>
    </w:p>
    <w:p w14:paraId="578B6406" w14:textId="3732B41E" w:rsidR="00466B8C" w:rsidRPr="00466B8C" w:rsidRDefault="00466B8C" w:rsidP="000D6210">
      <w:pPr>
        <w:jc w:val="both"/>
        <w:rPr>
          <w:rFonts w:ascii="Arial" w:hAnsi="Arial" w:cs="Arial"/>
          <w:b/>
          <w:bCs/>
          <w:color w:val="FF0000"/>
        </w:rPr>
      </w:pPr>
      <w:r w:rsidRPr="00466B8C">
        <w:rPr>
          <w:rFonts w:ascii="Arial" w:hAnsi="Arial" w:cs="Arial"/>
          <w:b/>
          <w:bCs/>
          <w:color w:val="FF0000"/>
        </w:rPr>
        <w:t xml:space="preserve">ANNEXE 1 – Analyse de la situation </w:t>
      </w:r>
    </w:p>
    <w:tbl>
      <w:tblPr>
        <w:tblStyle w:val="Grilledutableau"/>
        <w:tblW w:w="0" w:type="auto"/>
        <w:tblLook w:val="04A0" w:firstRow="1" w:lastRow="0" w:firstColumn="1" w:lastColumn="0" w:noHBand="0" w:noVBand="1"/>
      </w:tblPr>
      <w:tblGrid>
        <w:gridCol w:w="3539"/>
        <w:gridCol w:w="5521"/>
      </w:tblGrid>
      <w:tr w:rsidR="00AB02DF" w14:paraId="329F5866" w14:textId="77777777" w:rsidTr="00E517BF">
        <w:tc>
          <w:tcPr>
            <w:tcW w:w="3539" w:type="dxa"/>
            <w:shd w:val="clear" w:color="auto" w:fill="D9D9D9" w:themeFill="background1" w:themeFillShade="D9"/>
          </w:tcPr>
          <w:p w14:paraId="25EABFD5" w14:textId="77777777" w:rsidR="00AB02DF" w:rsidRPr="006B55F1" w:rsidRDefault="00AB02DF" w:rsidP="00AB02DF">
            <w:pPr>
              <w:spacing w:before="120" w:after="120"/>
              <w:jc w:val="both"/>
              <w:rPr>
                <w:rFonts w:ascii="Arial" w:hAnsi="Arial" w:cs="Arial"/>
                <w:b/>
                <w:bCs/>
                <w:color w:val="006666"/>
              </w:rPr>
            </w:pPr>
            <w:r w:rsidRPr="006B55F1">
              <w:rPr>
                <w:rFonts w:ascii="Arial" w:hAnsi="Arial" w:cs="Arial"/>
                <w:b/>
                <w:bCs/>
                <w:color w:val="006666"/>
              </w:rPr>
              <w:t>Quel est l’objet de la réunion ?</w:t>
            </w:r>
          </w:p>
        </w:tc>
        <w:tc>
          <w:tcPr>
            <w:tcW w:w="5521" w:type="dxa"/>
            <w:vAlign w:val="center"/>
          </w:tcPr>
          <w:p w14:paraId="39CE18EF" w14:textId="7291D73D" w:rsidR="00AB02DF" w:rsidRPr="00E517BF" w:rsidRDefault="00AB02DF" w:rsidP="00E517BF">
            <w:pPr>
              <w:spacing w:before="120" w:after="120"/>
              <w:jc w:val="center"/>
              <w:rPr>
                <w:rFonts w:ascii="Arial" w:hAnsi="Arial" w:cs="Arial"/>
                <w:b/>
                <w:bCs/>
                <w:color w:val="FF0000"/>
                <w:sz w:val="20"/>
                <w:szCs w:val="20"/>
              </w:rPr>
            </w:pPr>
          </w:p>
        </w:tc>
      </w:tr>
      <w:tr w:rsidR="00AB02DF" w14:paraId="5EA60D24" w14:textId="77777777" w:rsidTr="00E517BF">
        <w:tc>
          <w:tcPr>
            <w:tcW w:w="3539" w:type="dxa"/>
            <w:shd w:val="clear" w:color="auto" w:fill="D9D9D9" w:themeFill="background1" w:themeFillShade="D9"/>
          </w:tcPr>
          <w:p w14:paraId="260F1726" w14:textId="77777777" w:rsidR="00AB02DF" w:rsidRPr="006B55F1" w:rsidRDefault="00AB02DF" w:rsidP="00AB02DF">
            <w:pPr>
              <w:spacing w:before="120" w:after="120"/>
              <w:jc w:val="both"/>
              <w:rPr>
                <w:rFonts w:ascii="Arial" w:hAnsi="Arial" w:cs="Arial"/>
                <w:b/>
                <w:bCs/>
                <w:color w:val="006666"/>
              </w:rPr>
            </w:pPr>
            <w:r w:rsidRPr="006B55F1">
              <w:rPr>
                <w:rFonts w:ascii="Arial" w:hAnsi="Arial" w:cs="Arial"/>
                <w:b/>
                <w:bCs/>
                <w:color w:val="006666"/>
              </w:rPr>
              <w:t>A quelles dates aura-t-elle lieu ?</w:t>
            </w:r>
          </w:p>
        </w:tc>
        <w:tc>
          <w:tcPr>
            <w:tcW w:w="5521" w:type="dxa"/>
            <w:vAlign w:val="center"/>
          </w:tcPr>
          <w:p w14:paraId="2BF7DB55" w14:textId="5FFB43EE" w:rsidR="00AB02DF" w:rsidRPr="00E517BF" w:rsidRDefault="00AB02DF" w:rsidP="00E517BF">
            <w:pPr>
              <w:spacing w:before="120" w:after="120"/>
              <w:jc w:val="center"/>
              <w:rPr>
                <w:rFonts w:ascii="Arial" w:hAnsi="Arial" w:cs="Arial"/>
                <w:b/>
                <w:bCs/>
                <w:color w:val="FF0000"/>
                <w:sz w:val="20"/>
                <w:szCs w:val="20"/>
              </w:rPr>
            </w:pPr>
          </w:p>
        </w:tc>
      </w:tr>
      <w:tr w:rsidR="00AB02DF" w14:paraId="79C4F5AF" w14:textId="77777777" w:rsidTr="00E517BF">
        <w:tc>
          <w:tcPr>
            <w:tcW w:w="3539" w:type="dxa"/>
            <w:shd w:val="clear" w:color="auto" w:fill="D9D9D9" w:themeFill="background1" w:themeFillShade="D9"/>
          </w:tcPr>
          <w:p w14:paraId="2352FFF0" w14:textId="77777777" w:rsidR="00AB02DF" w:rsidRPr="006B55F1" w:rsidRDefault="00AB02DF" w:rsidP="00AB02DF">
            <w:pPr>
              <w:spacing w:before="120" w:after="120"/>
              <w:jc w:val="both"/>
              <w:rPr>
                <w:rFonts w:ascii="Arial" w:hAnsi="Arial" w:cs="Arial"/>
                <w:b/>
                <w:bCs/>
                <w:color w:val="006666"/>
              </w:rPr>
            </w:pPr>
            <w:r w:rsidRPr="006B55F1">
              <w:rPr>
                <w:rFonts w:ascii="Arial" w:hAnsi="Arial" w:cs="Arial"/>
                <w:b/>
                <w:bCs/>
                <w:color w:val="006666"/>
              </w:rPr>
              <w:t>Où se déroulera-t-elle ?</w:t>
            </w:r>
          </w:p>
        </w:tc>
        <w:tc>
          <w:tcPr>
            <w:tcW w:w="5521" w:type="dxa"/>
            <w:vAlign w:val="center"/>
          </w:tcPr>
          <w:p w14:paraId="42315635" w14:textId="4569FC91" w:rsidR="00AB02DF" w:rsidRPr="00E517BF" w:rsidRDefault="00AB02DF" w:rsidP="00E517BF">
            <w:pPr>
              <w:spacing w:before="120" w:after="120"/>
              <w:jc w:val="center"/>
              <w:rPr>
                <w:rFonts w:ascii="Arial" w:hAnsi="Arial" w:cs="Arial"/>
                <w:b/>
                <w:bCs/>
                <w:color w:val="FF0000"/>
                <w:sz w:val="20"/>
                <w:szCs w:val="20"/>
              </w:rPr>
            </w:pPr>
          </w:p>
        </w:tc>
      </w:tr>
      <w:tr w:rsidR="00AB02DF" w14:paraId="6EB6E46C" w14:textId="77777777" w:rsidTr="00E517BF">
        <w:tc>
          <w:tcPr>
            <w:tcW w:w="3539" w:type="dxa"/>
            <w:shd w:val="clear" w:color="auto" w:fill="D9D9D9" w:themeFill="background1" w:themeFillShade="D9"/>
          </w:tcPr>
          <w:p w14:paraId="141230E4" w14:textId="77777777" w:rsidR="00AB02DF" w:rsidRPr="006B55F1" w:rsidRDefault="00AB02DF" w:rsidP="00AB02DF">
            <w:pPr>
              <w:spacing w:before="120" w:after="120"/>
              <w:jc w:val="both"/>
              <w:rPr>
                <w:rFonts w:ascii="Arial" w:hAnsi="Arial" w:cs="Arial"/>
                <w:b/>
                <w:bCs/>
                <w:color w:val="006666"/>
              </w:rPr>
            </w:pPr>
            <w:r w:rsidRPr="006B55F1">
              <w:rPr>
                <w:rFonts w:ascii="Arial" w:hAnsi="Arial" w:cs="Arial"/>
                <w:b/>
                <w:bCs/>
                <w:color w:val="006666"/>
              </w:rPr>
              <w:t>Combien de personnes sont conviées ?</w:t>
            </w:r>
          </w:p>
        </w:tc>
        <w:tc>
          <w:tcPr>
            <w:tcW w:w="5521" w:type="dxa"/>
            <w:vAlign w:val="center"/>
          </w:tcPr>
          <w:p w14:paraId="18EA471D" w14:textId="0E0B313A" w:rsidR="00AB02DF" w:rsidRPr="00E517BF" w:rsidRDefault="00AB02DF" w:rsidP="00E517BF">
            <w:pPr>
              <w:spacing w:before="120" w:after="120"/>
              <w:jc w:val="center"/>
              <w:rPr>
                <w:rFonts w:ascii="Arial" w:hAnsi="Arial" w:cs="Arial"/>
                <w:b/>
                <w:bCs/>
                <w:color w:val="FF0000"/>
                <w:sz w:val="20"/>
                <w:szCs w:val="20"/>
              </w:rPr>
            </w:pPr>
          </w:p>
        </w:tc>
      </w:tr>
      <w:tr w:rsidR="00AB02DF" w14:paraId="0191BAE7" w14:textId="77777777" w:rsidTr="00E517BF">
        <w:tc>
          <w:tcPr>
            <w:tcW w:w="3539" w:type="dxa"/>
            <w:shd w:val="clear" w:color="auto" w:fill="D9D9D9" w:themeFill="background1" w:themeFillShade="D9"/>
          </w:tcPr>
          <w:p w14:paraId="7965E89C" w14:textId="77777777" w:rsidR="00AB02DF" w:rsidRPr="006B55F1" w:rsidRDefault="00AB02DF" w:rsidP="00AB02DF">
            <w:pPr>
              <w:spacing w:before="120" w:after="120"/>
              <w:jc w:val="both"/>
              <w:rPr>
                <w:rFonts w:ascii="Arial" w:hAnsi="Arial" w:cs="Arial"/>
                <w:b/>
                <w:bCs/>
                <w:color w:val="006666"/>
              </w:rPr>
            </w:pPr>
            <w:r w:rsidRPr="006B55F1">
              <w:rPr>
                <w:rFonts w:ascii="Arial" w:hAnsi="Arial" w:cs="Arial"/>
                <w:b/>
                <w:bCs/>
                <w:color w:val="006666"/>
              </w:rPr>
              <w:t>Comment va-t-on s’assurer de la présence des personnes conviées ?</w:t>
            </w:r>
          </w:p>
        </w:tc>
        <w:tc>
          <w:tcPr>
            <w:tcW w:w="5521" w:type="dxa"/>
            <w:vAlign w:val="center"/>
          </w:tcPr>
          <w:p w14:paraId="55999FBB" w14:textId="5E6C3CC9" w:rsidR="00AB02DF" w:rsidRPr="00E517BF" w:rsidRDefault="00AB02DF" w:rsidP="00E517BF">
            <w:pPr>
              <w:spacing w:before="120" w:after="120"/>
              <w:jc w:val="center"/>
              <w:rPr>
                <w:rFonts w:ascii="Arial" w:hAnsi="Arial" w:cs="Arial"/>
                <w:b/>
                <w:bCs/>
                <w:color w:val="FF0000"/>
                <w:sz w:val="20"/>
                <w:szCs w:val="20"/>
              </w:rPr>
            </w:pPr>
          </w:p>
        </w:tc>
      </w:tr>
    </w:tbl>
    <w:p w14:paraId="159B2BF0" w14:textId="703160D1" w:rsidR="00466B8C" w:rsidRPr="00466B8C" w:rsidRDefault="006B55F1" w:rsidP="000D6210">
      <w:pPr>
        <w:jc w:val="both"/>
        <w:rPr>
          <w:rFonts w:ascii="Arial" w:hAnsi="Arial" w:cs="Arial"/>
          <w:b/>
          <w:bCs/>
          <w:color w:val="FF0000"/>
        </w:rPr>
      </w:pPr>
      <w:r>
        <w:rPr>
          <w:noProof/>
        </w:rPr>
        <w:lastRenderedPageBreak/>
        <w:drawing>
          <wp:anchor distT="0" distB="0" distL="114300" distR="114300" simplePos="0" relativeHeight="251659264" behindDoc="0" locked="0" layoutInCell="1" allowOverlap="1" wp14:anchorId="7D8BB22D" wp14:editId="737DCDA0">
            <wp:simplePos x="0" y="0"/>
            <wp:positionH relativeFrom="column">
              <wp:posOffset>-712373</wp:posOffset>
            </wp:positionH>
            <wp:positionV relativeFrom="paragraph">
              <wp:posOffset>245745</wp:posOffset>
            </wp:positionV>
            <wp:extent cx="4457700" cy="3151640"/>
            <wp:effectExtent l="0" t="0" r="0" b="0"/>
            <wp:wrapNone/>
            <wp:docPr id="812460167" name="Image 8" descr="Calendrier Février 2025 à consulter ou imprimer -Calendrier.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lendrier Février 2025 à consulter ou imprimer -Calendrier.b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7700" cy="315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B8C" w:rsidRPr="00466B8C">
        <w:rPr>
          <w:rFonts w:ascii="Arial" w:hAnsi="Arial" w:cs="Arial"/>
          <w:b/>
          <w:bCs/>
          <w:color w:val="FF0000"/>
        </w:rPr>
        <w:t>ANNEXE 2 - CALENDRIERS</w:t>
      </w:r>
    </w:p>
    <w:p w14:paraId="4CEB8CDB" w14:textId="1DB953D3" w:rsidR="000D6210" w:rsidRDefault="000D6210" w:rsidP="000D6210">
      <w:pPr>
        <w:jc w:val="both"/>
        <w:rPr>
          <w:rFonts w:ascii="Arial" w:hAnsi="Arial" w:cs="Arial"/>
        </w:rPr>
      </w:pPr>
    </w:p>
    <w:p w14:paraId="5CC595F1" w14:textId="742B8853" w:rsidR="00533BBF" w:rsidRDefault="00533BBF" w:rsidP="000D6210">
      <w:pPr>
        <w:jc w:val="both"/>
        <w:rPr>
          <w:rFonts w:ascii="Arial" w:hAnsi="Arial" w:cs="Arial"/>
        </w:rPr>
      </w:pPr>
    </w:p>
    <w:p w14:paraId="22AF7A9F" w14:textId="12317CCE" w:rsidR="00533BBF" w:rsidRDefault="00533BBF" w:rsidP="000D6210">
      <w:pPr>
        <w:jc w:val="both"/>
        <w:rPr>
          <w:rFonts w:ascii="Arial" w:hAnsi="Arial" w:cs="Arial"/>
        </w:rPr>
      </w:pPr>
    </w:p>
    <w:p w14:paraId="35516766" w14:textId="29863C05" w:rsidR="00533BBF" w:rsidRDefault="00533BBF" w:rsidP="000D6210">
      <w:pPr>
        <w:jc w:val="both"/>
        <w:rPr>
          <w:rFonts w:ascii="Arial" w:hAnsi="Arial" w:cs="Arial"/>
        </w:rPr>
      </w:pPr>
    </w:p>
    <w:p w14:paraId="6DD8F959" w14:textId="06CCA631" w:rsidR="00533BBF" w:rsidRDefault="00533BBF" w:rsidP="000D6210">
      <w:pPr>
        <w:jc w:val="both"/>
        <w:rPr>
          <w:rFonts w:ascii="Arial" w:hAnsi="Arial" w:cs="Arial"/>
        </w:rPr>
      </w:pPr>
    </w:p>
    <w:p w14:paraId="0FAA7AEC" w14:textId="613E3211" w:rsidR="00533BBF" w:rsidRDefault="00533BBF" w:rsidP="000D6210">
      <w:pPr>
        <w:jc w:val="both"/>
        <w:rPr>
          <w:rFonts w:ascii="Arial" w:hAnsi="Arial" w:cs="Arial"/>
        </w:rPr>
      </w:pPr>
    </w:p>
    <w:p w14:paraId="4B84513B" w14:textId="77777777" w:rsidR="00533BBF" w:rsidRDefault="00533BBF" w:rsidP="000D6210">
      <w:pPr>
        <w:jc w:val="both"/>
        <w:rPr>
          <w:rFonts w:ascii="Arial" w:hAnsi="Arial" w:cs="Arial"/>
        </w:rPr>
      </w:pPr>
    </w:p>
    <w:p w14:paraId="73C3A846" w14:textId="77777777" w:rsidR="00533BBF" w:rsidRDefault="00533BBF" w:rsidP="000D6210">
      <w:pPr>
        <w:jc w:val="both"/>
        <w:rPr>
          <w:rFonts w:ascii="Arial" w:hAnsi="Arial" w:cs="Arial"/>
        </w:rPr>
      </w:pPr>
    </w:p>
    <w:p w14:paraId="65CF7030" w14:textId="7B061DE8" w:rsidR="00533BBF" w:rsidRDefault="00533BBF" w:rsidP="000D6210">
      <w:pPr>
        <w:jc w:val="both"/>
        <w:rPr>
          <w:rFonts w:ascii="Arial" w:hAnsi="Arial" w:cs="Arial"/>
        </w:rPr>
      </w:pPr>
    </w:p>
    <w:p w14:paraId="157E4BB2" w14:textId="1CB1A198" w:rsidR="00533BBF" w:rsidRDefault="00533BBF" w:rsidP="000D6210">
      <w:pPr>
        <w:jc w:val="both"/>
        <w:rPr>
          <w:rFonts w:ascii="Arial" w:hAnsi="Arial" w:cs="Arial"/>
        </w:rPr>
      </w:pPr>
    </w:p>
    <w:p w14:paraId="622DE500" w14:textId="7FD5C952" w:rsidR="00533BBF" w:rsidRDefault="00533BBF" w:rsidP="000D6210">
      <w:pPr>
        <w:jc w:val="both"/>
        <w:rPr>
          <w:rFonts w:ascii="Arial" w:hAnsi="Arial" w:cs="Arial"/>
        </w:rPr>
      </w:pPr>
    </w:p>
    <w:p w14:paraId="2C1335AA" w14:textId="205BE8B7" w:rsidR="00533BBF" w:rsidRDefault="00533BBF" w:rsidP="000D6210">
      <w:pPr>
        <w:jc w:val="both"/>
        <w:rPr>
          <w:rFonts w:ascii="Arial" w:hAnsi="Arial" w:cs="Arial"/>
        </w:rPr>
      </w:pPr>
      <w:r>
        <w:rPr>
          <w:noProof/>
        </w:rPr>
        <w:drawing>
          <wp:anchor distT="0" distB="0" distL="114300" distR="114300" simplePos="0" relativeHeight="251660288" behindDoc="0" locked="0" layoutInCell="1" allowOverlap="1" wp14:anchorId="51B5B66F" wp14:editId="43D66AAB">
            <wp:simplePos x="0" y="0"/>
            <wp:positionH relativeFrom="column">
              <wp:posOffset>1708785</wp:posOffset>
            </wp:positionH>
            <wp:positionV relativeFrom="paragraph">
              <wp:posOffset>27793</wp:posOffset>
            </wp:positionV>
            <wp:extent cx="4458036" cy="3150000"/>
            <wp:effectExtent l="0" t="0" r="0" b="0"/>
            <wp:wrapNone/>
            <wp:docPr id="1919689766" name="Image 10" descr="Calendrier mars 2025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lendrier mars 2025 à imprim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8036" cy="315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85118" w14:textId="5AFCCA90" w:rsidR="00533BBF" w:rsidRDefault="00533BBF" w:rsidP="000D6210">
      <w:pPr>
        <w:jc w:val="both"/>
        <w:rPr>
          <w:rFonts w:ascii="Arial" w:hAnsi="Arial" w:cs="Arial"/>
        </w:rPr>
      </w:pPr>
    </w:p>
    <w:p w14:paraId="0084E6B1" w14:textId="24256FA8" w:rsidR="000D6210" w:rsidRDefault="000D6210" w:rsidP="000D6210">
      <w:pPr>
        <w:jc w:val="both"/>
        <w:rPr>
          <w:rFonts w:ascii="Arial" w:hAnsi="Arial" w:cs="Arial"/>
        </w:rPr>
      </w:pPr>
    </w:p>
    <w:p w14:paraId="6B296D69" w14:textId="5EA72A4E" w:rsidR="000D6210" w:rsidRDefault="000D6210" w:rsidP="000D6210">
      <w:pPr>
        <w:jc w:val="both"/>
        <w:rPr>
          <w:rFonts w:ascii="Arial" w:hAnsi="Arial" w:cs="Arial"/>
        </w:rPr>
      </w:pPr>
    </w:p>
    <w:p w14:paraId="5FD54EAE" w14:textId="60913127" w:rsidR="00533BBF" w:rsidRDefault="00533BBF" w:rsidP="000D6210">
      <w:pPr>
        <w:jc w:val="both"/>
        <w:rPr>
          <w:rFonts w:ascii="Arial" w:hAnsi="Arial" w:cs="Arial"/>
        </w:rPr>
      </w:pPr>
    </w:p>
    <w:p w14:paraId="2DA176AB" w14:textId="525E9151" w:rsidR="00533BBF" w:rsidRDefault="00533BBF" w:rsidP="000D6210">
      <w:pPr>
        <w:jc w:val="both"/>
        <w:rPr>
          <w:rFonts w:ascii="Arial" w:hAnsi="Arial" w:cs="Arial"/>
        </w:rPr>
      </w:pPr>
    </w:p>
    <w:p w14:paraId="3D08AC71" w14:textId="77777777" w:rsidR="00533BBF" w:rsidRDefault="00533BBF" w:rsidP="000D6210">
      <w:pPr>
        <w:jc w:val="both"/>
        <w:rPr>
          <w:rFonts w:ascii="Arial" w:hAnsi="Arial" w:cs="Arial"/>
        </w:rPr>
      </w:pPr>
    </w:p>
    <w:p w14:paraId="04F7CD79" w14:textId="36FAEED3" w:rsidR="00533BBF" w:rsidRDefault="00533BBF" w:rsidP="000D6210">
      <w:pPr>
        <w:jc w:val="both"/>
        <w:rPr>
          <w:rFonts w:ascii="Arial" w:hAnsi="Arial" w:cs="Arial"/>
        </w:rPr>
      </w:pPr>
    </w:p>
    <w:p w14:paraId="552286A2" w14:textId="7ED5B6AD" w:rsidR="00533BBF" w:rsidRDefault="00533BBF" w:rsidP="000D6210">
      <w:pPr>
        <w:jc w:val="both"/>
        <w:rPr>
          <w:rFonts w:ascii="Arial" w:hAnsi="Arial" w:cs="Arial"/>
        </w:rPr>
      </w:pPr>
    </w:p>
    <w:p w14:paraId="4A8CA10A" w14:textId="1A6B2D23" w:rsidR="00533BBF" w:rsidRDefault="00533BBF" w:rsidP="000D6210">
      <w:pPr>
        <w:jc w:val="both"/>
        <w:rPr>
          <w:rFonts w:ascii="Arial" w:hAnsi="Arial" w:cs="Arial"/>
        </w:rPr>
      </w:pPr>
    </w:p>
    <w:p w14:paraId="0C3CE156" w14:textId="7EE53E16" w:rsidR="00533BBF" w:rsidRDefault="006B55F1" w:rsidP="000D6210">
      <w:pPr>
        <w:jc w:val="both"/>
        <w:rPr>
          <w:rFonts w:ascii="Arial" w:hAnsi="Arial" w:cs="Arial"/>
        </w:rPr>
      </w:pPr>
      <w:r>
        <w:rPr>
          <w:noProof/>
        </w:rPr>
        <w:drawing>
          <wp:anchor distT="0" distB="0" distL="114300" distR="114300" simplePos="0" relativeHeight="251661312" behindDoc="0" locked="0" layoutInCell="1" allowOverlap="1" wp14:anchorId="2973D56D" wp14:editId="1A4B815E">
            <wp:simplePos x="0" y="0"/>
            <wp:positionH relativeFrom="column">
              <wp:posOffset>-417830</wp:posOffset>
            </wp:positionH>
            <wp:positionV relativeFrom="paragraph">
              <wp:posOffset>344317</wp:posOffset>
            </wp:positionV>
            <wp:extent cx="4457065" cy="3149600"/>
            <wp:effectExtent l="0" t="0" r="635" b="0"/>
            <wp:wrapNone/>
            <wp:docPr id="760479008" name="Image 11" descr="Calendrier Avril 2025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lendrier Avril 2025 à imprim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065" cy="314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C6D83" w14:textId="3911E75A" w:rsidR="00533BBF" w:rsidRDefault="00533BBF" w:rsidP="000D6210">
      <w:pPr>
        <w:jc w:val="both"/>
        <w:rPr>
          <w:rFonts w:ascii="Arial" w:hAnsi="Arial" w:cs="Arial"/>
        </w:rPr>
      </w:pPr>
    </w:p>
    <w:p w14:paraId="4E784D3C" w14:textId="77777777" w:rsidR="00533BBF" w:rsidRDefault="00533BBF" w:rsidP="000D6210">
      <w:pPr>
        <w:jc w:val="both"/>
        <w:rPr>
          <w:rFonts w:ascii="Arial" w:hAnsi="Arial" w:cs="Arial"/>
        </w:rPr>
      </w:pPr>
    </w:p>
    <w:p w14:paraId="123A38A5" w14:textId="77777777" w:rsidR="00533BBF" w:rsidRDefault="00533BBF" w:rsidP="000D6210">
      <w:pPr>
        <w:jc w:val="both"/>
        <w:rPr>
          <w:rFonts w:ascii="Arial" w:hAnsi="Arial" w:cs="Arial"/>
        </w:rPr>
      </w:pPr>
    </w:p>
    <w:p w14:paraId="1BE84967" w14:textId="77777777" w:rsidR="00533BBF" w:rsidRDefault="00533BBF" w:rsidP="000D6210">
      <w:pPr>
        <w:jc w:val="both"/>
        <w:rPr>
          <w:rFonts w:ascii="Arial" w:hAnsi="Arial" w:cs="Arial"/>
        </w:rPr>
      </w:pPr>
    </w:p>
    <w:p w14:paraId="03576439" w14:textId="4B473F74" w:rsidR="00533BBF" w:rsidRDefault="00533BBF" w:rsidP="000D6210">
      <w:pPr>
        <w:jc w:val="both"/>
        <w:rPr>
          <w:rFonts w:ascii="Arial" w:hAnsi="Arial" w:cs="Arial"/>
        </w:rPr>
      </w:pPr>
    </w:p>
    <w:p w14:paraId="5BBB4C5D" w14:textId="77777777" w:rsidR="00533BBF" w:rsidRDefault="00533BBF" w:rsidP="000D6210">
      <w:pPr>
        <w:jc w:val="both"/>
        <w:rPr>
          <w:rFonts w:ascii="Arial" w:hAnsi="Arial" w:cs="Arial"/>
        </w:rPr>
      </w:pPr>
    </w:p>
    <w:p w14:paraId="6F4DB7E1" w14:textId="77777777" w:rsidR="00533BBF" w:rsidRDefault="00533BBF" w:rsidP="000D6210">
      <w:pPr>
        <w:jc w:val="both"/>
        <w:rPr>
          <w:rFonts w:ascii="Arial" w:hAnsi="Arial" w:cs="Arial"/>
        </w:rPr>
      </w:pPr>
    </w:p>
    <w:p w14:paraId="36E91F82" w14:textId="77777777" w:rsidR="00533BBF" w:rsidRDefault="00533BBF" w:rsidP="000D6210">
      <w:pPr>
        <w:jc w:val="both"/>
        <w:rPr>
          <w:rFonts w:ascii="Arial" w:hAnsi="Arial" w:cs="Arial"/>
        </w:rPr>
      </w:pPr>
    </w:p>
    <w:p w14:paraId="1878E278" w14:textId="77777777" w:rsidR="00533BBF" w:rsidRDefault="00533BBF" w:rsidP="000D6210">
      <w:pPr>
        <w:jc w:val="both"/>
        <w:rPr>
          <w:rFonts w:ascii="Arial" w:hAnsi="Arial" w:cs="Arial"/>
        </w:rPr>
      </w:pPr>
    </w:p>
    <w:p w14:paraId="173A65FB" w14:textId="77777777" w:rsidR="00533BBF" w:rsidRDefault="00533BBF" w:rsidP="000D6210">
      <w:pPr>
        <w:jc w:val="both"/>
        <w:rPr>
          <w:rFonts w:ascii="Arial" w:hAnsi="Arial" w:cs="Arial"/>
        </w:rPr>
      </w:pPr>
    </w:p>
    <w:p w14:paraId="2A77EDE5" w14:textId="77777777" w:rsidR="00533BBF" w:rsidRDefault="00533BBF" w:rsidP="000D6210">
      <w:pPr>
        <w:jc w:val="both"/>
        <w:rPr>
          <w:rFonts w:ascii="Arial" w:hAnsi="Arial" w:cs="Arial"/>
        </w:rPr>
      </w:pPr>
    </w:p>
    <w:p w14:paraId="50DEF69D" w14:textId="14A7B62F" w:rsidR="00466B8C" w:rsidRPr="00466B8C" w:rsidRDefault="00466B8C" w:rsidP="00466B8C">
      <w:pPr>
        <w:jc w:val="both"/>
        <w:rPr>
          <w:rFonts w:ascii="Arial" w:hAnsi="Arial" w:cs="Arial"/>
          <w:b/>
          <w:bCs/>
          <w:color w:val="FF0000"/>
        </w:rPr>
      </w:pPr>
      <w:r w:rsidRPr="00466B8C">
        <w:rPr>
          <w:rFonts w:ascii="Arial" w:hAnsi="Arial" w:cs="Arial"/>
          <w:b/>
          <w:bCs/>
          <w:color w:val="FF0000"/>
        </w:rPr>
        <w:lastRenderedPageBreak/>
        <w:t xml:space="preserve">ANNEXE 3 – Liste de contrôle des tâches à compléter </w:t>
      </w:r>
    </w:p>
    <w:tbl>
      <w:tblPr>
        <w:tblStyle w:val="Grilledutableau"/>
        <w:tblW w:w="0" w:type="auto"/>
        <w:tblLook w:val="04A0" w:firstRow="1" w:lastRow="0" w:firstColumn="1" w:lastColumn="0" w:noHBand="0" w:noVBand="1"/>
      </w:tblPr>
      <w:tblGrid>
        <w:gridCol w:w="4957"/>
        <w:gridCol w:w="4103"/>
      </w:tblGrid>
      <w:tr w:rsidR="00466B8C" w:rsidRPr="00466B8C" w14:paraId="08BCFB77" w14:textId="77777777" w:rsidTr="00466B8C">
        <w:tc>
          <w:tcPr>
            <w:tcW w:w="4957" w:type="dxa"/>
            <w:shd w:val="clear" w:color="auto" w:fill="F2F2F2" w:themeFill="background1" w:themeFillShade="F2"/>
          </w:tcPr>
          <w:p w14:paraId="566DD5ED" w14:textId="35363CD7" w:rsidR="00414976" w:rsidRPr="00466B8C" w:rsidRDefault="008D67FC" w:rsidP="006B55F1">
            <w:pPr>
              <w:spacing w:before="120" w:after="120"/>
              <w:jc w:val="center"/>
              <w:rPr>
                <w:rFonts w:ascii="Arial" w:hAnsi="Arial" w:cs="Arial"/>
                <w:b/>
                <w:bCs/>
                <w:color w:val="006666"/>
                <w:sz w:val="28"/>
                <w:szCs w:val="28"/>
              </w:rPr>
            </w:pPr>
            <w:r w:rsidRPr="00466B8C">
              <w:rPr>
                <w:rFonts w:ascii="Arial" w:hAnsi="Arial" w:cs="Arial"/>
                <w:b/>
                <w:bCs/>
                <w:color w:val="006666"/>
                <w:sz w:val="28"/>
                <w:szCs w:val="28"/>
              </w:rPr>
              <w:t>Tâches à réaliser</w:t>
            </w:r>
          </w:p>
        </w:tc>
        <w:tc>
          <w:tcPr>
            <w:tcW w:w="4103" w:type="dxa"/>
            <w:shd w:val="clear" w:color="auto" w:fill="F2F2F2" w:themeFill="background1" w:themeFillShade="F2"/>
          </w:tcPr>
          <w:p w14:paraId="4EB4CA2D" w14:textId="7CC8CCA2" w:rsidR="00414976" w:rsidRPr="00466B8C" w:rsidRDefault="008D67FC" w:rsidP="006B55F1">
            <w:pPr>
              <w:spacing w:before="120" w:after="120"/>
              <w:jc w:val="center"/>
              <w:rPr>
                <w:rFonts w:ascii="Arial" w:hAnsi="Arial" w:cs="Arial"/>
                <w:b/>
                <w:bCs/>
                <w:color w:val="006666"/>
                <w:sz w:val="28"/>
                <w:szCs w:val="28"/>
              </w:rPr>
            </w:pPr>
            <w:r w:rsidRPr="00466B8C">
              <w:rPr>
                <w:rFonts w:ascii="Arial" w:hAnsi="Arial" w:cs="Arial"/>
                <w:b/>
                <w:bCs/>
                <w:color w:val="006666"/>
                <w:sz w:val="28"/>
                <w:szCs w:val="28"/>
              </w:rPr>
              <w:t>Date de réalisation *</w:t>
            </w:r>
          </w:p>
        </w:tc>
      </w:tr>
      <w:tr w:rsidR="008D67FC" w14:paraId="595095C7" w14:textId="77777777" w:rsidTr="00466B8C">
        <w:tc>
          <w:tcPr>
            <w:tcW w:w="4957" w:type="dxa"/>
          </w:tcPr>
          <w:p w14:paraId="22AE1269" w14:textId="2A11DB66" w:rsidR="008D67FC" w:rsidRPr="00E517BF" w:rsidRDefault="008D67FC" w:rsidP="00E517BF">
            <w:pPr>
              <w:spacing w:before="120" w:after="120"/>
              <w:jc w:val="both"/>
              <w:rPr>
                <w:rFonts w:ascii="Arial" w:hAnsi="Arial" w:cs="Arial"/>
                <w:b/>
                <w:bCs/>
                <w:color w:val="FF0000"/>
              </w:rPr>
            </w:pPr>
          </w:p>
        </w:tc>
        <w:tc>
          <w:tcPr>
            <w:tcW w:w="4103" w:type="dxa"/>
          </w:tcPr>
          <w:p w14:paraId="0B04FC52" w14:textId="7964C621" w:rsidR="008D67FC" w:rsidRPr="00E517BF" w:rsidRDefault="008D67FC" w:rsidP="006B55F1">
            <w:pPr>
              <w:spacing w:before="120" w:after="120"/>
              <w:rPr>
                <w:rFonts w:ascii="Arial" w:hAnsi="Arial" w:cs="Arial"/>
                <w:b/>
                <w:bCs/>
                <w:color w:val="FF0000"/>
              </w:rPr>
            </w:pPr>
          </w:p>
        </w:tc>
      </w:tr>
      <w:tr w:rsidR="00414976" w14:paraId="52F4F1FC" w14:textId="77777777" w:rsidTr="00466B8C">
        <w:tc>
          <w:tcPr>
            <w:tcW w:w="4957" w:type="dxa"/>
          </w:tcPr>
          <w:p w14:paraId="5507B2E9" w14:textId="38592737" w:rsidR="00414976" w:rsidRPr="00E517BF" w:rsidRDefault="00414976" w:rsidP="00E517BF">
            <w:pPr>
              <w:spacing w:before="120" w:after="120"/>
              <w:jc w:val="both"/>
              <w:rPr>
                <w:rFonts w:ascii="Arial" w:hAnsi="Arial" w:cs="Arial"/>
                <w:b/>
                <w:bCs/>
                <w:color w:val="FF0000"/>
              </w:rPr>
            </w:pPr>
          </w:p>
        </w:tc>
        <w:tc>
          <w:tcPr>
            <w:tcW w:w="4103" w:type="dxa"/>
          </w:tcPr>
          <w:p w14:paraId="236774B4" w14:textId="0A1A91D4" w:rsidR="00414976" w:rsidRPr="00E517BF" w:rsidRDefault="00414976" w:rsidP="006B55F1">
            <w:pPr>
              <w:spacing w:before="120" w:after="120"/>
              <w:rPr>
                <w:rFonts w:ascii="Arial" w:hAnsi="Arial" w:cs="Arial"/>
                <w:b/>
                <w:bCs/>
                <w:color w:val="FF0000"/>
              </w:rPr>
            </w:pPr>
          </w:p>
        </w:tc>
      </w:tr>
      <w:tr w:rsidR="00414976" w14:paraId="3F0FC440" w14:textId="77777777" w:rsidTr="00466B8C">
        <w:tc>
          <w:tcPr>
            <w:tcW w:w="4957" w:type="dxa"/>
          </w:tcPr>
          <w:p w14:paraId="5D0BAF33" w14:textId="3BD6864A" w:rsidR="00414976" w:rsidRPr="00E517BF" w:rsidRDefault="00414976" w:rsidP="00E517BF">
            <w:pPr>
              <w:spacing w:before="120" w:after="120"/>
              <w:jc w:val="both"/>
              <w:rPr>
                <w:rFonts w:ascii="Arial" w:hAnsi="Arial" w:cs="Arial"/>
                <w:b/>
                <w:bCs/>
                <w:color w:val="FF0000"/>
              </w:rPr>
            </w:pPr>
          </w:p>
        </w:tc>
        <w:tc>
          <w:tcPr>
            <w:tcW w:w="4103" w:type="dxa"/>
          </w:tcPr>
          <w:p w14:paraId="244D284C" w14:textId="4F424178" w:rsidR="00414976" w:rsidRPr="00E517BF" w:rsidRDefault="00414976" w:rsidP="006B55F1">
            <w:pPr>
              <w:spacing w:before="120" w:after="120"/>
              <w:rPr>
                <w:rFonts w:ascii="Arial" w:hAnsi="Arial" w:cs="Arial"/>
                <w:b/>
                <w:bCs/>
                <w:color w:val="FF0000"/>
              </w:rPr>
            </w:pPr>
          </w:p>
        </w:tc>
      </w:tr>
      <w:tr w:rsidR="00414976" w14:paraId="0EC01925" w14:textId="77777777" w:rsidTr="00466B8C">
        <w:tc>
          <w:tcPr>
            <w:tcW w:w="4957" w:type="dxa"/>
          </w:tcPr>
          <w:p w14:paraId="3118E983" w14:textId="5664F60D" w:rsidR="00414976" w:rsidRPr="00E517BF" w:rsidRDefault="00414976" w:rsidP="00E517BF">
            <w:pPr>
              <w:spacing w:before="120" w:after="120"/>
              <w:jc w:val="both"/>
              <w:rPr>
                <w:rFonts w:ascii="Arial" w:hAnsi="Arial" w:cs="Arial"/>
                <w:b/>
                <w:bCs/>
                <w:color w:val="FF0000"/>
              </w:rPr>
            </w:pPr>
          </w:p>
        </w:tc>
        <w:tc>
          <w:tcPr>
            <w:tcW w:w="4103" w:type="dxa"/>
          </w:tcPr>
          <w:p w14:paraId="23C319C3" w14:textId="2FEA9BBA" w:rsidR="00414976" w:rsidRPr="00E517BF" w:rsidRDefault="00414976" w:rsidP="006B55F1">
            <w:pPr>
              <w:spacing w:before="120" w:after="120"/>
              <w:rPr>
                <w:rFonts w:ascii="Arial" w:hAnsi="Arial" w:cs="Arial"/>
                <w:b/>
                <w:bCs/>
                <w:color w:val="FF0000"/>
              </w:rPr>
            </w:pPr>
          </w:p>
        </w:tc>
      </w:tr>
      <w:tr w:rsidR="00414976" w14:paraId="12A7E207" w14:textId="77777777" w:rsidTr="00466B8C">
        <w:tc>
          <w:tcPr>
            <w:tcW w:w="4957" w:type="dxa"/>
          </w:tcPr>
          <w:p w14:paraId="4E855B0A" w14:textId="0C51551B" w:rsidR="00414976" w:rsidRPr="00E517BF" w:rsidRDefault="00414976" w:rsidP="00E517BF">
            <w:pPr>
              <w:spacing w:before="120" w:after="120"/>
              <w:jc w:val="both"/>
              <w:rPr>
                <w:rFonts w:ascii="Arial" w:hAnsi="Arial" w:cs="Arial"/>
                <w:b/>
                <w:bCs/>
                <w:color w:val="FF0000"/>
              </w:rPr>
            </w:pPr>
          </w:p>
        </w:tc>
        <w:tc>
          <w:tcPr>
            <w:tcW w:w="4103" w:type="dxa"/>
          </w:tcPr>
          <w:p w14:paraId="6D02774E" w14:textId="7A40357F" w:rsidR="00414976" w:rsidRPr="00E517BF" w:rsidRDefault="00414976" w:rsidP="006B55F1">
            <w:pPr>
              <w:spacing w:before="120" w:after="120"/>
              <w:rPr>
                <w:rFonts w:ascii="Arial" w:hAnsi="Arial" w:cs="Arial"/>
                <w:b/>
                <w:bCs/>
                <w:color w:val="FF0000"/>
              </w:rPr>
            </w:pPr>
          </w:p>
        </w:tc>
      </w:tr>
      <w:tr w:rsidR="00414976" w14:paraId="467CC049" w14:textId="77777777" w:rsidTr="00466B8C">
        <w:tc>
          <w:tcPr>
            <w:tcW w:w="4957" w:type="dxa"/>
          </w:tcPr>
          <w:p w14:paraId="5147F6DC" w14:textId="10E44E05" w:rsidR="00414976" w:rsidRPr="00E517BF" w:rsidRDefault="00414976" w:rsidP="00E517BF">
            <w:pPr>
              <w:spacing w:before="120" w:after="120"/>
              <w:jc w:val="both"/>
              <w:rPr>
                <w:rFonts w:ascii="Arial" w:hAnsi="Arial" w:cs="Arial"/>
                <w:b/>
                <w:bCs/>
                <w:color w:val="FF0000"/>
              </w:rPr>
            </w:pPr>
          </w:p>
        </w:tc>
        <w:tc>
          <w:tcPr>
            <w:tcW w:w="4103" w:type="dxa"/>
          </w:tcPr>
          <w:p w14:paraId="50D640B2" w14:textId="273AABFA" w:rsidR="00414976" w:rsidRPr="00E517BF" w:rsidRDefault="00414976" w:rsidP="006B55F1">
            <w:pPr>
              <w:spacing w:before="120" w:after="120"/>
              <w:rPr>
                <w:rFonts w:ascii="Arial" w:hAnsi="Arial" w:cs="Arial"/>
                <w:b/>
                <w:bCs/>
                <w:color w:val="FF0000"/>
              </w:rPr>
            </w:pPr>
          </w:p>
        </w:tc>
      </w:tr>
      <w:tr w:rsidR="00414976" w14:paraId="30063660" w14:textId="77777777" w:rsidTr="00466B8C">
        <w:tc>
          <w:tcPr>
            <w:tcW w:w="4957" w:type="dxa"/>
          </w:tcPr>
          <w:p w14:paraId="0957303C" w14:textId="723744A8" w:rsidR="00414976" w:rsidRPr="00E517BF" w:rsidRDefault="00414976" w:rsidP="00E517BF">
            <w:pPr>
              <w:spacing w:before="120" w:after="120"/>
              <w:jc w:val="both"/>
              <w:rPr>
                <w:rFonts w:ascii="Arial" w:hAnsi="Arial" w:cs="Arial"/>
                <w:b/>
                <w:bCs/>
                <w:color w:val="FF0000"/>
              </w:rPr>
            </w:pPr>
          </w:p>
        </w:tc>
        <w:tc>
          <w:tcPr>
            <w:tcW w:w="4103" w:type="dxa"/>
          </w:tcPr>
          <w:p w14:paraId="70E22DDC" w14:textId="2191D223" w:rsidR="00414976" w:rsidRPr="00E517BF" w:rsidRDefault="00414976" w:rsidP="006B55F1">
            <w:pPr>
              <w:spacing w:before="120" w:after="120"/>
              <w:rPr>
                <w:rFonts w:ascii="Arial" w:hAnsi="Arial" w:cs="Arial"/>
                <w:b/>
                <w:bCs/>
                <w:color w:val="FF0000"/>
              </w:rPr>
            </w:pPr>
          </w:p>
        </w:tc>
      </w:tr>
      <w:tr w:rsidR="00F57B1D" w14:paraId="770B5480" w14:textId="77777777" w:rsidTr="00466B8C">
        <w:tc>
          <w:tcPr>
            <w:tcW w:w="4957" w:type="dxa"/>
          </w:tcPr>
          <w:p w14:paraId="75A5434D" w14:textId="5546BA11" w:rsidR="00F57B1D" w:rsidRPr="00E517BF" w:rsidRDefault="00F57B1D" w:rsidP="00E517BF">
            <w:pPr>
              <w:spacing w:before="120" w:after="120"/>
              <w:jc w:val="both"/>
              <w:rPr>
                <w:rFonts w:ascii="Arial" w:hAnsi="Arial" w:cs="Arial"/>
                <w:b/>
                <w:bCs/>
                <w:color w:val="FF0000"/>
              </w:rPr>
            </w:pPr>
          </w:p>
        </w:tc>
        <w:tc>
          <w:tcPr>
            <w:tcW w:w="4103" w:type="dxa"/>
          </w:tcPr>
          <w:p w14:paraId="6013EA2B" w14:textId="4D51C6DC" w:rsidR="00F57B1D" w:rsidRPr="00E517BF" w:rsidRDefault="00F57B1D" w:rsidP="006B55F1">
            <w:pPr>
              <w:spacing w:before="120" w:after="120"/>
              <w:rPr>
                <w:rFonts w:ascii="Arial" w:hAnsi="Arial" w:cs="Arial"/>
                <w:b/>
                <w:bCs/>
                <w:color w:val="FF0000"/>
              </w:rPr>
            </w:pPr>
          </w:p>
        </w:tc>
      </w:tr>
      <w:tr w:rsidR="00F57B1D" w14:paraId="46D8809A" w14:textId="77777777" w:rsidTr="00466B8C">
        <w:tc>
          <w:tcPr>
            <w:tcW w:w="4957" w:type="dxa"/>
          </w:tcPr>
          <w:p w14:paraId="08378B0D" w14:textId="2A89A44A" w:rsidR="00F57B1D" w:rsidRPr="00E517BF" w:rsidRDefault="00F57B1D" w:rsidP="00E517BF">
            <w:pPr>
              <w:spacing w:before="120" w:after="120"/>
              <w:jc w:val="both"/>
              <w:rPr>
                <w:rFonts w:ascii="Arial" w:hAnsi="Arial" w:cs="Arial"/>
                <w:b/>
                <w:bCs/>
                <w:color w:val="FF0000"/>
              </w:rPr>
            </w:pPr>
          </w:p>
        </w:tc>
        <w:tc>
          <w:tcPr>
            <w:tcW w:w="4103" w:type="dxa"/>
          </w:tcPr>
          <w:p w14:paraId="55DE2905" w14:textId="155CF758" w:rsidR="00F57B1D" w:rsidRPr="00E517BF" w:rsidRDefault="00F57B1D" w:rsidP="006B55F1">
            <w:pPr>
              <w:spacing w:before="120" w:after="120"/>
              <w:rPr>
                <w:rFonts w:ascii="Arial" w:hAnsi="Arial" w:cs="Arial"/>
                <w:b/>
                <w:bCs/>
                <w:color w:val="FF0000"/>
              </w:rPr>
            </w:pPr>
          </w:p>
        </w:tc>
      </w:tr>
    </w:tbl>
    <w:p w14:paraId="3A3D2C4A" w14:textId="77777777" w:rsidR="00414976" w:rsidRDefault="00414976"/>
    <w:p w14:paraId="7DB8BDB2" w14:textId="12B15D3E" w:rsidR="00414976" w:rsidRDefault="008D67FC" w:rsidP="008D67FC">
      <w:r>
        <w:t>*dates à classer dans l’ordre chronologique</w:t>
      </w:r>
    </w:p>
    <w:p w14:paraId="1CD0345C" w14:textId="65290EB1" w:rsidR="00F57B1D" w:rsidRPr="00133F08" w:rsidRDefault="0008196C">
      <w:pPr>
        <w:rPr>
          <w:rFonts w:ascii="Arial" w:hAnsi="Arial" w:cs="Arial"/>
          <w:b/>
          <w:bCs/>
          <w:color w:val="FF0000"/>
          <w:sz w:val="24"/>
          <w:szCs w:val="24"/>
        </w:rPr>
      </w:pPr>
      <w:r w:rsidRPr="00133F08">
        <w:rPr>
          <w:rFonts w:ascii="Arial" w:hAnsi="Arial" w:cs="Arial"/>
          <w:b/>
          <w:bCs/>
          <w:color w:val="FF0000"/>
          <w:sz w:val="24"/>
          <w:szCs w:val="24"/>
        </w:rPr>
        <w:t>DOCUMENT 2 – Vœux du personnel « Congés d’été 2025 »</w:t>
      </w:r>
    </w:p>
    <w:tbl>
      <w:tblPr>
        <w:tblStyle w:val="Grilledutableau"/>
        <w:tblW w:w="10006" w:type="dxa"/>
        <w:jc w:val="center"/>
        <w:tblLook w:val="04A0" w:firstRow="1" w:lastRow="0" w:firstColumn="1" w:lastColumn="0" w:noHBand="0" w:noVBand="1"/>
      </w:tblPr>
      <w:tblGrid>
        <w:gridCol w:w="1480"/>
        <w:gridCol w:w="1499"/>
        <w:gridCol w:w="1887"/>
        <w:gridCol w:w="1726"/>
        <w:gridCol w:w="1707"/>
        <w:gridCol w:w="1707"/>
      </w:tblGrid>
      <w:tr w:rsidR="00B41665" w14:paraId="5055EDDC" w14:textId="77777777" w:rsidTr="006B55F1">
        <w:trPr>
          <w:jc w:val="center"/>
        </w:trPr>
        <w:tc>
          <w:tcPr>
            <w:tcW w:w="1480" w:type="dxa"/>
            <w:shd w:val="clear" w:color="auto" w:fill="D9D9D9" w:themeFill="background1" w:themeFillShade="D9"/>
          </w:tcPr>
          <w:p w14:paraId="447B0B16" w14:textId="163B4ED9" w:rsidR="00B41665" w:rsidRPr="0008196C" w:rsidRDefault="00B41665" w:rsidP="00EE0DF2">
            <w:pPr>
              <w:jc w:val="center"/>
              <w:rPr>
                <w:rFonts w:ascii="Arial" w:hAnsi="Arial" w:cs="Arial"/>
                <w:b/>
                <w:bCs/>
                <w:color w:val="006666"/>
                <w:sz w:val="24"/>
                <w:szCs w:val="24"/>
              </w:rPr>
            </w:pPr>
            <w:r w:rsidRPr="0008196C">
              <w:rPr>
                <w:rFonts w:ascii="Arial" w:hAnsi="Arial" w:cs="Arial"/>
                <w:b/>
                <w:bCs/>
                <w:color w:val="006666"/>
                <w:sz w:val="24"/>
                <w:szCs w:val="24"/>
              </w:rPr>
              <w:t>NOM</w:t>
            </w:r>
          </w:p>
        </w:tc>
        <w:tc>
          <w:tcPr>
            <w:tcW w:w="1499" w:type="dxa"/>
            <w:shd w:val="clear" w:color="auto" w:fill="D9D9D9" w:themeFill="background1" w:themeFillShade="D9"/>
          </w:tcPr>
          <w:p w14:paraId="3F65335E" w14:textId="34D6415F" w:rsidR="00B41665" w:rsidRPr="0008196C" w:rsidRDefault="00B41665" w:rsidP="00EE0DF2">
            <w:pPr>
              <w:jc w:val="center"/>
              <w:rPr>
                <w:rFonts w:ascii="Arial" w:hAnsi="Arial" w:cs="Arial"/>
                <w:b/>
                <w:bCs/>
                <w:color w:val="006666"/>
                <w:sz w:val="24"/>
                <w:szCs w:val="24"/>
              </w:rPr>
            </w:pPr>
            <w:r w:rsidRPr="0008196C">
              <w:rPr>
                <w:rFonts w:ascii="Arial" w:hAnsi="Arial" w:cs="Arial"/>
                <w:b/>
                <w:bCs/>
                <w:color w:val="006666"/>
                <w:sz w:val="24"/>
                <w:szCs w:val="24"/>
              </w:rPr>
              <w:t>PRENOM</w:t>
            </w:r>
          </w:p>
        </w:tc>
        <w:tc>
          <w:tcPr>
            <w:tcW w:w="1887" w:type="dxa"/>
            <w:shd w:val="clear" w:color="auto" w:fill="D9D9D9" w:themeFill="background1" w:themeFillShade="D9"/>
          </w:tcPr>
          <w:p w14:paraId="287077F7" w14:textId="3A8BECC4" w:rsidR="00B41665" w:rsidRPr="0008196C" w:rsidRDefault="00B41665" w:rsidP="00EE0DF2">
            <w:pPr>
              <w:jc w:val="center"/>
              <w:rPr>
                <w:rFonts w:ascii="Arial" w:hAnsi="Arial" w:cs="Arial"/>
                <w:b/>
                <w:bCs/>
                <w:color w:val="006666"/>
                <w:sz w:val="24"/>
                <w:szCs w:val="24"/>
              </w:rPr>
            </w:pPr>
            <w:r w:rsidRPr="0008196C">
              <w:rPr>
                <w:rFonts w:ascii="Arial" w:hAnsi="Arial" w:cs="Arial"/>
                <w:b/>
                <w:bCs/>
                <w:color w:val="006666"/>
                <w:sz w:val="24"/>
                <w:szCs w:val="24"/>
              </w:rPr>
              <w:t>POSTE</w:t>
            </w:r>
          </w:p>
        </w:tc>
        <w:tc>
          <w:tcPr>
            <w:tcW w:w="1726" w:type="dxa"/>
            <w:shd w:val="clear" w:color="auto" w:fill="D9D9D9" w:themeFill="background1" w:themeFillShade="D9"/>
          </w:tcPr>
          <w:p w14:paraId="7DB6F7E6" w14:textId="22CD635D" w:rsidR="00B41665" w:rsidRPr="0008196C" w:rsidRDefault="00B41665" w:rsidP="00EE0DF2">
            <w:pPr>
              <w:jc w:val="center"/>
              <w:rPr>
                <w:rFonts w:ascii="Arial" w:hAnsi="Arial" w:cs="Arial"/>
                <w:b/>
                <w:bCs/>
                <w:color w:val="006666"/>
                <w:sz w:val="24"/>
                <w:szCs w:val="24"/>
              </w:rPr>
            </w:pPr>
            <w:r w:rsidRPr="0008196C">
              <w:rPr>
                <w:rFonts w:ascii="Arial" w:hAnsi="Arial" w:cs="Arial"/>
                <w:b/>
                <w:bCs/>
                <w:color w:val="006666"/>
                <w:sz w:val="24"/>
                <w:szCs w:val="24"/>
              </w:rPr>
              <w:t>Ancienneté</w:t>
            </w:r>
          </w:p>
        </w:tc>
        <w:tc>
          <w:tcPr>
            <w:tcW w:w="1707" w:type="dxa"/>
            <w:shd w:val="clear" w:color="auto" w:fill="D9D9D9" w:themeFill="background1" w:themeFillShade="D9"/>
          </w:tcPr>
          <w:p w14:paraId="6F512318" w14:textId="598F7571" w:rsidR="00B41665" w:rsidRPr="0008196C" w:rsidRDefault="00B41665" w:rsidP="00EE0DF2">
            <w:pPr>
              <w:jc w:val="center"/>
              <w:rPr>
                <w:rFonts w:ascii="Arial" w:hAnsi="Arial" w:cs="Arial"/>
                <w:b/>
                <w:bCs/>
                <w:color w:val="006666"/>
                <w:sz w:val="24"/>
                <w:szCs w:val="24"/>
              </w:rPr>
            </w:pPr>
            <w:r w:rsidRPr="0008196C">
              <w:rPr>
                <w:rFonts w:ascii="Arial" w:hAnsi="Arial" w:cs="Arial"/>
                <w:b/>
                <w:bCs/>
                <w:color w:val="006666"/>
                <w:sz w:val="24"/>
                <w:szCs w:val="24"/>
              </w:rPr>
              <w:t>Vœux 1</w:t>
            </w:r>
          </w:p>
        </w:tc>
        <w:tc>
          <w:tcPr>
            <w:tcW w:w="1707" w:type="dxa"/>
            <w:shd w:val="clear" w:color="auto" w:fill="D9D9D9" w:themeFill="background1" w:themeFillShade="D9"/>
          </w:tcPr>
          <w:p w14:paraId="16BC4955" w14:textId="3D7D1160" w:rsidR="00B41665" w:rsidRPr="0008196C" w:rsidRDefault="00B41665" w:rsidP="00EE0DF2">
            <w:pPr>
              <w:jc w:val="center"/>
              <w:rPr>
                <w:rFonts w:ascii="Arial" w:hAnsi="Arial" w:cs="Arial"/>
                <w:b/>
                <w:bCs/>
                <w:color w:val="006666"/>
                <w:sz w:val="24"/>
                <w:szCs w:val="24"/>
              </w:rPr>
            </w:pPr>
            <w:r w:rsidRPr="0008196C">
              <w:rPr>
                <w:rFonts w:ascii="Arial" w:hAnsi="Arial" w:cs="Arial"/>
                <w:b/>
                <w:bCs/>
                <w:color w:val="006666"/>
                <w:sz w:val="24"/>
                <w:szCs w:val="24"/>
              </w:rPr>
              <w:t>Vœux 2</w:t>
            </w:r>
          </w:p>
        </w:tc>
      </w:tr>
      <w:tr w:rsidR="00B41665" w14:paraId="6614D6A2" w14:textId="77777777" w:rsidTr="00910769">
        <w:trPr>
          <w:jc w:val="center"/>
        </w:trPr>
        <w:tc>
          <w:tcPr>
            <w:tcW w:w="1480" w:type="dxa"/>
            <w:vAlign w:val="center"/>
          </w:tcPr>
          <w:p w14:paraId="0B9302AB" w14:textId="1F754731" w:rsidR="00B41665" w:rsidRDefault="00B41665" w:rsidP="0008196C">
            <w:pPr>
              <w:jc w:val="center"/>
            </w:pPr>
            <w:r>
              <w:t>BERNARDINI</w:t>
            </w:r>
          </w:p>
        </w:tc>
        <w:tc>
          <w:tcPr>
            <w:tcW w:w="1499" w:type="dxa"/>
            <w:vAlign w:val="center"/>
          </w:tcPr>
          <w:p w14:paraId="21DA0342" w14:textId="37C1D327" w:rsidR="00B41665" w:rsidRDefault="00B41665" w:rsidP="0008196C">
            <w:pPr>
              <w:jc w:val="center"/>
            </w:pPr>
            <w:r>
              <w:t>Pascal</w:t>
            </w:r>
          </w:p>
        </w:tc>
        <w:tc>
          <w:tcPr>
            <w:tcW w:w="1887" w:type="dxa"/>
            <w:vAlign w:val="center"/>
          </w:tcPr>
          <w:p w14:paraId="43BBCA1A" w14:textId="0787ED5B" w:rsidR="00B41665" w:rsidRDefault="00B41665" w:rsidP="0008196C">
            <w:pPr>
              <w:jc w:val="center"/>
            </w:pPr>
            <w:r>
              <w:t>Directeur d’agence</w:t>
            </w:r>
          </w:p>
        </w:tc>
        <w:tc>
          <w:tcPr>
            <w:tcW w:w="1726" w:type="dxa"/>
            <w:vAlign w:val="center"/>
          </w:tcPr>
          <w:p w14:paraId="16451A18" w14:textId="31A26EBD" w:rsidR="00B41665" w:rsidRDefault="00B41665" w:rsidP="0008196C">
            <w:pPr>
              <w:jc w:val="center"/>
            </w:pPr>
            <w:r>
              <w:t>-</w:t>
            </w:r>
          </w:p>
        </w:tc>
        <w:tc>
          <w:tcPr>
            <w:tcW w:w="1707" w:type="dxa"/>
            <w:shd w:val="clear" w:color="auto" w:fill="auto"/>
            <w:vAlign w:val="center"/>
          </w:tcPr>
          <w:p w14:paraId="7406CB9B" w14:textId="689913DD" w:rsidR="00B41665" w:rsidRPr="00910769" w:rsidRDefault="00B41665" w:rsidP="0008196C">
            <w:pPr>
              <w:jc w:val="center"/>
            </w:pPr>
            <w:r w:rsidRPr="00910769">
              <w:t>07/07/2025 au 26/07/2025</w:t>
            </w:r>
          </w:p>
        </w:tc>
        <w:tc>
          <w:tcPr>
            <w:tcW w:w="1707" w:type="dxa"/>
            <w:shd w:val="clear" w:color="auto" w:fill="auto"/>
            <w:vAlign w:val="center"/>
          </w:tcPr>
          <w:p w14:paraId="43BDDEB0" w14:textId="616CFA1A" w:rsidR="00B41665" w:rsidRPr="00910769" w:rsidRDefault="00EE0DF2" w:rsidP="0008196C">
            <w:pPr>
              <w:jc w:val="center"/>
            </w:pPr>
            <w:r w:rsidRPr="00910769">
              <w:t>04/08/2025 au 23/08/2025</w:t>
            </w:r>
          </w:p>
        </w:tc>
      </w:tr>
      <w:tr w:rsidR="00EE0DF2" w14:paraId="164D17FD" w14:textId="77777777" w:rsidTr="00910769">
        <w:trPr>
          <w:jc w:val="center"/>
        </w:trPr>
        <w:tc>
          <w:tcPr>
            <w:tcW w:w="1480" w:type="dxa"/>
            <w:vAlign w:val="center"/>
          </w:tcPr>
          <w:p w14:paraId="06751460" w14:textId="24EC5574" w:rsidR="00EE0DF2" w:rsidRDefault="00EE0DF2" w:rsidP="0008196C">
            <w:pPr>
              <w:jc w:val="center"/>
            </w:pPr>
            <w:r>
              <w:t>RE</w:t>
            </w:r>
            <w:r w:rsidR="006B55F1">
              <w:t>G</w:t>
            </w:r>
            <w:r>
              <w:t>NIER</w:t>
            </w:r>
          </w:p>
        </w:tc>
        <w:tc>
          <w:tcPr>
            <w:tcW w:w="1499" w:type="dxa"/>
            <w:vAlign w:val="center"/>
          </w:tcPr>
          <w:p w14:paraId="549B5B06" w14:textId="2F35CB1A" w:rsidR="00EE0DF2" w:rsidRDefault="00EE0DF2" w:rsidP="0008196C">
            <w:pPr>
              <w:jc w:val="center"/>
            </w:pPr>
            <w:r>
              <w:t>Paul</w:t>
            </w:r>
          </w:p>
        </w:tc>
        <w:tc>
          <w:tcPr>
            <w:tcW w:w="1887" w:type="dxa"/>
            <w:vAlign w:val="center"/>
          </w:tcPr>
          <w:p w14:paraId="66FFDF33" w14:textId="202508A3" w:rsidR="00EE0DF2" w:rsidRDefault="00EE0DF2" w:rsidP="0008196C">
            <w:pPr>
              <w:jc w:val="center"/>
            </w:pPr>
            <w:r>
              <w:t>Adjoint</w:t>
            </w:r>
          </w:p>
        </w:tc>
        <w:tc>
          <w:tcPr>
            <w:tcW w:w="1726" w:type="dxa"/>
            <w:vAlign w:val="center"/>
          </w:tcPr>
          <w:p w14:paraId="0122A88F" w14:textId="3F7F09A0" w:rsidR="00EE0DF2" w:rsidRDefault="00EE0DF2" w:rsidP="0008196C">
            <w:pPr>
              <w:jc w:val="center"/>
            </w:pPr>
            <w:r>
              <w:t>-</w:t>
            </w:r>
          </w:p>
        </w:tc>
        <w:tc>
          <w:tcPr>
            <w:tcW w:w="1707" w:type="dxa"/>
            <w:shd w:val="clear" w:color="auto" w:fill="auto"/>
            <w:vAlign w:val="center"/>
          </w:tcPr>
          <w:p w14:paraId="29A9212F" w14:textId="69AFA575" w:rsidR="00EE0DF2" w:rsidRPr="00910769" w:rsidRDefault="00EE0DF2" w:rsidP="0008196C">
            <w:pPr>
              <w:jc w:val="center"/>
            </w:pPr>
            <w:r w:rsidRPr="00910769">
              <w:t>04/08/2025 au 23/08/2025</w:t>
            </w:r>
          </w:p>
        </w:tc>
        <w:tc>
          <w:tcPr>
            <w:tcW w:w="1707" w:type="dxa"/>
            <w:shd w:val="clear" w:color="auto" w:fill="auto"/>
            <w:vAlign w:val="center"/>
          </w:tcPr>
          <w:p w14:paraId="586ADA7F" w14:textId="09887AB6" w:rsidR="00EE0DF2" w:rsidRPr="00910769" w:rsidRDefault="00EE0DF2" w:rsidP="0008196C">
            <w:pPr>
              <w:jc w:val="center"/>
            </w:pPr>
            <w:r w:rsidRPr="00910769">
              <w:t>21/07/2025 au 09/08/2025</w:t>
            </w:r>
          </w:p>
        </w:tc>
      </w:tr>
      <w:tr w:rsidR="00EE0DF2" w14:paraId="5749C938" w14:textId="77777777" w:rsidTr="00910769">
        <w:trPr>
          <w:jc w:val="center"/>
        </w:trPr>
        <w:tc>
          <w:tcPr>
            <w:tcW w:w="1480" w:type="dxa"/>
            <w:vAlign w:val="center"/>
          </w:tcPr>
          <w:p w14:paraId="2BBDFA61" w14:textId="2AE6BB59" w:rsidR="00EE0DF2" w:rsidRDefault="00EE0DF2" w:rsidP="0008196C">
            <w:pPr>
              <w:jc w:val="center"/>
            </w:pPr>
            <w:r>
              <w:t>COCHIN</w:t>
            </w:r>
          </w:p>
        </w:tc>
        <w:tc>
          <w:tcPr>
            <w:tcW w:w="1499" w:type="dxa"/>
            <w:vAlign w:val="center"/>
          </w:tcPr>
          <w:p w14:paraId="323B214C" w14:textId="24D94480" w:rsidR="00EE0DF2" w:rsidRDefault="00EE0DF2" w:rsidP="0008196C">
            <w:pPr>
              <w:jc w:val="center"/>
            </w:pPr>
            <w:r>
              <w:t>Lucie</w:t>
            </w:r>
          </w:p>
        </w:tc>
        <w:tc>
          <w:tcPr>
            <w:tcW w:w="1887" w:type="dxa"/>
            <w:vAlign w:val="center"/>
          </w:tcPr>
          <w:p w14:paraId="21793415" w14:textId="611D3C4B" w:rsidR="00EE0DF2" w:rsidRDefault="00EE0DF2" w:rsidP="0008196C">
            <w:pPr>
              <w:jc w:val="center"/>
            </w:pPr>
            <w:r>
              <w:t>Agent d’exploitation</w:t>
            </w:r>
          </w:p>
        </w:tc>
        <w:tc>
          <w:tcPr>
            <w:tcW w:w="1726" w:type="dxa"/>
            <w:vAlign w:val="center"/>
          </w:tcPr>
          <w:p w14:paraId="41CFCA71" w14:textId="78DC3376" w:rsidR="00EE0DF2" w:rsidRDefault="00EE0DF2" w:rsidP="0008196C">
            <w:pPr>
              <w:jc w:val="center"/>
            </w:pPr>
            <w:r>
              <w:t>10 ans</w:t>
            </w:r>
          </w:p>
        </w:tc>
        <w:tc>
          <w:tcPr>
            <w:tcW w:w="1707" w:type="dxa"/>
            <w:shd w:val="clear" w:color="auto" w:fill="auto"/>
            <w:vAlign w:val="center"/>
          </w:tcPr>
          <w:p w14:paraId="5B962F76" w14:textId="6AC92BB9" w:rsidR="00EE0DF2" w:rsidRPr="00910769" w:rsidRDefault="00EE0DF2" w:rsidP="0008196C">
            <w:pPr>
              <w:jc w:val="center"/>
            </w:pPr>
            <w:r w:rsidRPr="00910769">
              <w:t xml:space="preserve">07/07/2025 au </w:t>
            </w:r>
            <w:r w:rsidR="000E5C34" w:rsidRPr="00910769">
              <w:t>26</w:t>
            </w:r>
            <w:r w:rsidRPr="00910769">
              <w:t>/07/2025</w:t>
            </w:r>
          </w:p>
        </w:tc>
        <w:tc>
          <w:tcPr>
            <w:tcW w:w="1707" w:type="dxa"/>
            <w:shd w:val="clear" w:color="auto" w:fill="auto"/>
            <w:vAlign w:val="center"/>
          </w:tcPr>
          <w:p w14:paraId="2BA7969D" w14:textId="0993D571" w:rsidR="00EE0DF2" w:rsidRPr="00910769" w:rsidRDefault="00EE0DF2" w:rsidP="0008196C">
            <w:pPr>
              <w:jc w:val="center"/>
            </w:pPr>
            <w:r w:rsidRPr="00910769">
              <w:t>11/08/2025 au 30/08/2025</w:t>
            </w:r>
          </w:p>
        </w:tc>
      </w:tr>
      <w:tr w:rsidR="00EE0DF2" w14:paraId="0DEC346B" w14:textId="77777777" w:rsidTr="00910769">
        <w:trPr>
          <w:jc w:val="center"/>
        </w:trPr>
        <w:tc>
          <w:tcPr>
            <w:tcW w:w="1480" w:type="dxa"/>
            <w:vAlign w:val="center"/>
          </w:tcPr>
          <w:p w14:paraId="62173EDF" w14:textId="3F2FC074" w:rsidR="00EE0DF2" w:rsidRDefault="00EE0DF2" w:rsidP="0008196C">
            <w:pPr>
              <w:jc w:val="center"/>
            </w:pPr>
            <w:r>
              <w:t>MARECHAL</w:t>
            </w:r>
          </w:p>
        </w:tc>
        <w:tc>
          <w:tcPr>
            <w:tcW w:w="1499" w:type="dxa"/>
            <w:vAlign w:val="center"/>
          </w:tcPr>
          <w:p w14:paraId="30D3ED9E" w14:textId="26881AFD" w:rsidR="00EE0DF2" w:rsidRDefault="00EE0DF2" w:rsidP="0008196C">
            <w:pPr>
              <w:jc w:val="center"/>
            </w:pPr>
            <w:r>
              <w:t>Enzo</w:t>
            </w:r>
          </w:p>
        </w:tc>
        <w:tc>
          <w:tcPr>
            <w:tcW w:w="1887" w:type="dxa"/>
            <w:vAlign w:val="center"/>
          </w:tcPr>
          <w:p w14:paraId="4D4FA2DC" w14:textId="51D1A37A" w:rsidR="00EE0DF2" w:rsidRDefault="00EE0DF2" w:rsidP="0008196C">
            <w:pPr>
              <w:jc w:val="center"/>
            </w:pPr>
            <w:r>
              <w:t>Agent d’exploitation</w:t>
            </w:r>
          </w:p>
        </w:tc>
        <w:tc>
          <w:tcPr>
            <w:tcW w:w="1726" w:type="dxa"/>
            <w:vAlign w:val="center"/>
          </w:tcPr>
          <w:p w14:paraId="0327B14F" w14:textId="37E9DA85" w:rsidR="00EE0DF2" w:rsidRDefault="00EE0DF2" w:rsidP="0008196C">
            <w:pPr>
              <w:jc w:val="center"/>
            </w:pPr>
            <w:r>
              <w:t>8 ans</w:t>
            </w:r>
          </w:p>
        </w:tc>
        <w:tc>
          <w:tcPr>
            <w:tcW w:w="1707" w:type="dxa"/>
            <w:shd w:val="clear" w:color="auto" w:fill="auto"/>
            <w:vAlign w:val="center"/>
          </w:tcPr>
          <w:p w14:paraId="24C9DFF2" w14:textId="241025E3" w:rsidR="00EE0DF2" w:rsidRPr="00910769" w:rsidRDefault="00EE0DF2" w:rsidP="0008196C">
            <w:pPr>
              <w:jc w:val="center"/>
            </w:pPr>
            <w:r w:rsidRPr="00910769">
              <w:t>21/07/2025 au 09/08/2025</w:t>
            </w:r>
          </w:p>
        </w:tc>
        <w:tc>
          <w:tcPr>
            <w:tcW w:w="1707" w:type="dxa"/>
            <w:shd w:val="clear" w:color="auto" w:fill="auto"/>
            <w:vAlign w:val="center"/>
          </w:tcPr>
          <w:p w14:paraId="6FA0FBE3" w14:textId="03C0B284" w:rsidR="00EE0DF2" w:rsidRPr="00910769" w:rsidRDefault="004C2CB2" w:rsidP="0008196C">
            <w:pPr>
              <w:jc w:val="center"/>
            </w:pPr>
            <w:r w:rsidRPr="00910769">
              <w:t>28</w:t>
            </w:r>
            <w:r w:rsidR="00EE0DF2" w:rsidRPr="00910769">
              <w:t xml:space="preserve">/07/2025 au </w:t>
            </w:r>
            <w:r w:rsidR="00B7182E" w:rsidRPr="00910769">
              <w:t>16</w:t>
            </w:r>
            <w:r w:rsidR="00EE0DF2" w:rsidRPr="00910769">
              <w:t>/</w:t>
            </w:r>
            <w:r w:rsidRPr="00910769">
              <w:t>08</w:t>
            </w:r>
            <w:r w:rsidR="00EE0DF2" w:rsidRPr="00910769">
              <w:t>/2025</w:t>
            </w:r>
          </w:p>
        </w:tc>
      </w:tr>
      <w:tr w:rsidR="00EE0DF2" w14:paraId="44BFB2DC" w14:textId="77777777" w:rsidTr="00910769">
        <w:trPr>
          <w:jc w:val="center"/>
        </w:trPr>
        <w:tc>
          <w:tcPr>
            <w:tcW w:w="1480" w:type="dxa"/>
            <w:vAlign w:val="center"/>
          </w:tcPr>
          <w:p w14:paraId="0473B0D3" w14:textId="2F7E22F5" w:rsidR="00EE0DF2" w:rsidRDefault="00EE0DF2" w:rsidP="0008196C">
            <w:pPr>
              <w:jc w:val="center"/>
            </w:pPr>
            <w:r>
              <w:t>CARASSO</w:t>
            </w:r>
          </w:p>
        </w:tc>
        <w:tc>
          <w:tcPr>
            <w:tcW w:w="1499" w:type="dxa"/>
            <w:vAlign w:val="center"/>
          </w:tcPr>
          <w:p w14:paraId="655331DE" w14:textId="69D04F40" w:rsidR="00EE0DF2" w:rsidRDefault="00EE0DF2" w:rsidP="0008196C">
            <w:pPr>
              <w:jc w:val="center"/>
            </w:pPr>
            <w:r>
              <w:t>Mélanie</w:t>
            </w:r>
          </w:p>
        </w:tc>
        <w:tc>
          <w:tcPr>
            <w:tcW w:w="1887" w:type="dxa"/>
            <w:vAlign w:val="center"/>
          </w:tcPr>
          <w:p w14:paraId="43ACF9B9" w14:textId="46455F8A" w:rsidR="00EE0DF2" w:rsidRDefault="00EE0DF2" w:rsidP="0008196C">
            <w:pPr>
              <w:jc w:val="center"/>
            </w:pPr>
            <w:r>
              <w:t>Agent d’exploitation</w:t>
            </w:r>
          </w:p>
        </w:tc>
        <w:tc>
          <w:tcPr>
            <w:tcW w:w="1726" w:type="dxa"/>
            <w:vAlign w:val="center"/>
          </w:tcPr>
          <w:p w14:paraId="5DF51382" w14:textId="5A5F42E4" w:rsidR="00EE0DF2" w:rsidRDefault="00EE0DF2" w:rsidP="0008196C">
            <w:pPr>
              <w:jc w:val="center"/>
            </w:pPr>
            <w:r>
              <w:t>9 ans</w:t>
            </w:r>
          </w:p>
        </w:tc>
        <w:tc>
          <w:tcPr>
            <w:tcW w:w="1707" w:type="dxa"/>
            <w:shd w:val="clear" w:color="auto" w:fill="auto"/>
            <w:vAlign w:val="center"/>
          </w:tcPr>
          <w:p w14:paraId="1DFA523F" w14:textId="41F9400D" w:rsidR="00EE0DF2" w:rsidRPr="00910769" w:rsidRDefault="00EE0DF2" w:rsidP="0008196C">
            <w:pPr>
              <w:jc w:val="center"/>
            </w:pPr>
            <w:r w:rsidRPr="00910769">
              <w:t>21/07/2025 au 09/08/2025</w:t>
            </w:r>
          </w:p>
        </w:tc>
        <w:tc>
          <w:tcPr>
            <w:tcW w:w="1707" w:type="dxa"/>
            <w:shd w:val="clear" w:color="auto" w:fill="auto"/>
            <w:vAlign w:val="center"/>
          </w:tcPr>
          <w:p w14:paraId="27320392" w14:textId="101B603D" w:rsidR="00EE0DF2" w:rsidRPr="00910769" w:rsidRDefault="00EE0DF2" w:rsidP="0008196C">
            <w:pPr>
              <w:jc w:val="center"/>
            </w:pPr>
            <w:r w:rsidRPr="00910769">
              <w:t>04/08/2025 au 23/08/2025</w:t>
            </w:r>
          </w:p>
        </w:tc>
      </w:tr>
      <w:tr w:rsidR="00EE0DF2" w14:paraId="16563791" w14:textId="77777777" w:rsidTr="00910769">
        <w:trPr>
          <w:jc w:val="center"/>
        </w:trPr>
        <w:tc>
          <w:tcPr>
            <w:tcW w:w="1480" w:type="dxa"/>
            <w:vAlign w:val="center"/>
          </w:tcPr>
          <w:p w14:paraId="45972DB3" w14:textId="56E20FDC" w:rsidR="00EE0DF2" w:rsidRDefault="00EE0DF2" w:rsidP="0008196C">
            <w:pPr>
              <w:jc w:val="center"/>
            </w:pPr>
            <w:r>
              <w:t>CHERET</w:t>
            </w:r>
          </w:p>
        </w:tc>
        <w:tc>
          <w:tcPr>
            <w:tcW w:w="1499" w:type="dxa"/>
            <w:vAlign w:val="center"/>
          </w:tcPr>
          <w:p w14:paraId="53C0FAA0" w14:textId="0F8E7CD7" w:rsidR="00EE0DF2" w:rsidRDefault="00EE0DF2" w:rsidP="0008196C">
            <w:pPr>
              <w:jc w:val="center"/>
            </w:pPr>
            <w:r>
              <w:t>Myriam</w:t>
            </w:r>
          </w:p>
        </w:tc>
        <w:tc>
          <w:tcPr>
            <w:tcW w:w="1887" w:type="dxa"/>
            <w:vAlign w:val="center"/>
          </w:tcPr>
          <w:p w14:paraId="2D5BBAB8" w14:textId="30B1A84D" w:rsidR="00EE0DF2" w:rsidRDefault="00EE0DF2" w:rsidP="0008196C">
            <w:pPr>
              <w:jc w:val="center"/>
            </w:pPr>
            <w:r>
              <w:t>Agent d’exploitation</w:t>
            </w:r>
          </w:p>
        </w:tc>
        <w:tc>
          <w:tcPr>
            <w:tcW w:w="1726" w:type="dxa"/>
            <w:vAlign w:val="center"/>
          </w:tcPr>
          <w:p w14:paraId="33170295" w14:textId="00BBC082" w:rsidR="00EE0DF2" w:rsidRDefault="00EE0DF2" w:rsidP="0008196C">
            <w:pPr>
              <w:jc w:val="center"/>
            </w:pPr>
            <w:r>
              <w:t>3 ans</w:t>
            </w:r>
          </w:p>
        </w:tc>
        <w:tc>
          <w:tcPr>
            <w:tcW w:w="1707" w:type="dxa"/>
            <w:shd w:val="clear" w:color="auto" w:fill="auto"/>
            <w:vAlign w:val="center"/>
          </w:tcPr>
          <w:p w14:paraId="14CACA86" w14:textId="73C64338" w:rsidR="00EE0DF2" w:rsidRPr="00910769" w:rsidRDefault="00EE0DF2" w:rsidP="0008196C">
            <w:pPr>
              <w:jc w:val="center"/>
            </w:pPr>
            <w:r w:rsidRPr="00910769">
              <w:t>07/07/2025 au 26/07/2025</w:t>
            </w:r>
          </w:p>
        </w:tc>
        <w:tc>
          <w:tcPr>
            <w:tcW w:w="1707" w:type="dxa"/>
            <w:shd w:val="clear" w:color="auto" w:fill="auto"/>
            <w:vAlign w:val="center"/>
          </w:tcPr>
          <w:p w14:paraId="42C83997" w14:textId="141F5489" w:rsidR="00EE0DF2" w:rsidRPr="00910769" w:rsidRDefault="004C2CB2" w:rsidP="0008196C">
            <w:pPr>
              <w:jc w:val="center"/>
            </w:pPr>
            <w:r w:rsidRPr="00910769">
              <w:t>11</w:t>
            </w:r>
            <w:r w:rsidR="00EE0DF2" w:rsidRPr="00910769">
              <w:t>/0</w:t>
            </w:r>
            <w:r w:rsidRPr="00910769">
              <w:t>8</w:t>
            </w:r>
            <w:r w:rsidR="00EE0DF2" w:rsidRPr="00910769">
              <w:t xml:space="preserve">/2025 au </w:t>
            </w:r>
            <w:r w:rsidRPr="00910769">
              <w:t>3</w:t>
            </w:r>
            <w:r w:rsidR="00501967" w:rsidRPr="00910769">
              <w:t>0</w:t>
            </w:r>
            <w:r w:rsidR="00EE0DF2" w:rsidRPr="00910769">
              <w:t>/08/2025</w:t>
            </w:r>
          </w:p>
        </w:tc>
      </w:tr>
      <w:tr w:rsidR="00EE0DF2" w14:paraId="2D422710" w14:textId="77777777" w:rsidTr="00910769">
        <w:trPr>
          <w:jc w:val="center"/>
        </w:trPr>
        <w:tc>
          <w:tcPr>
            <w:tcW w:w="1480" w:type="dxa"/>
            <w:vAlign w:val="center"/>
          </w:tcPr>
          <w:p w14:paraId="6C27F1EE" w14:textId="2AD7AE40" w:rsidR="00EE0DF2" w:rsidRDefault="00EE0DF2" w:rsidP="0008196C">
            <w:pPr>
              <w:jc w:val="center"/>
            </w:pPr>
            <w:r>
              <w:t>CHELBI</w:t>
            </w:r>
          </w:p>
        </w:tc>
        <w:tc>
          <w:tcPr>
            <w:tcW w:w="1499" w:type="dxa"/>
            <w:vAlign w:val="center"/>
          </w:tcPr>
          <w:p w14:paraId="53793437" w14:textId="300AA247" w:rsidR="00EE0DF2" w:rsidRDefault="00EE0DF2" w:rsidP="0008196C">
            <w:pPr>
              <w:jc w:val="center"/>
            </w:pPr>
            <w:r>
              <w:t>Mariam</w:t>
            </w:r>
          </w:p>
        </w:tc>
        <w:tc>
          <w:tcPr>
            <w:tcW w:w="1887" w:type="dxa"/>
            <w:vAlign w:val="center"/>
          </w:tcPr>
          <w:p w14:paraId="6BD50C74" w14:textId="13BB5865" w:rsidR="00EE0DF2" w:rsidRDefault="00EE0DF2" w:rsidP="0008196C">
            <w:pPr>
              <w:jc w:val="center"/>
            </w:pPr>
            <w:r>
              <w:t>Affréteur</w:t>
            </w:r>
          </w:p>
        </w:tc>
        <w:tc>
          <w:tcPr>
            <w:tcW w:w="1726" w:type="dxa"/>
            <w:vAlign w:val="center"/>
          </w:tcPr>
          <w:p w14:paraId="674B9C40" w14:textId="6BFE08A6" w:rsidR="00EE0DF2" w:rsidRDefault="00EE0DF2" w:rsidP="0008196C">
            <w:pPr>
              <w:jc w:val="center"/>
            </w:pPr>
            <w:r>
              <w:t>2 ans</w:t>
            </w:r>
          </w:p>
        </w:tc>
        <w:tc>
          <w:tcPr>
            <w:tcW w:w="1707" w:type="dxa"/>
            <w:shd w:val="clear" w:color="auto" w:fill="auto"/>
            <w:vAlign w:val="center"/>
          </w:tcPr>
          <w:p w14:paraId="5AB6227C" w14:textId="63469F27" w:rsidR="00EE0DF2" w:rsidRPr="00910769" w:rsidRDefault="00EE0DF2" w:rsidP="0008196C">
            <w:pPr>
              <w:jc w:val="center"/>
            </w:pPr>
            <w:r w:rsidRPr="00910769">
              <w:t>11/08/2025 au 30/08/2025</w:t>
            </w:r>
          </w:p>
        </w:tc>
        <w:tc>
          <w:tcPr>
            <w:tcW w:w="1707" w:type="dxa"/>
            <w:shd w:val="clear" w:color="auto" w:fill="auto"/>
            <w:vAlign w:val="center"/>
          </w:tcPr>
          <w:p w14:paraId="1855C3B8" w14:textId="742A28F9" w:rsidR="00EE0DF2" w:rsidRPr="00910769" w:rsidRDefault="0008196C" w:rsidP="0008196C">
            <w:pPr>
              <w:jc w:val="center"/>
            </w:pPr>
            <w:r w:rsidRPr="00910769">
              <w:t>21/07/2025 au 09/08/2025</w:t>
            </w:r>
          </w:p>
        </w:tc>
      </w:tr>
      <w:tr w:rsidR="00EE0DF2" w14:paraId="70359C81" w14:textId="77777777" w:rsidTr="00910769">
        <w:trPr>
          <w:jc w:val="center"/>
        </w:trPr>
        <w:tc>
          <w:tcPr>
            <w:tcW w:w="1480" w:type="dxa"/>
            <w:vAlign w:val="center"/>
          </w:tcPr>
          <w:p w14:paraId="605EB322" w14:textId="122757C1" w:rsidR="00EE0DF2" w:rsidRDefault="00EE0DF2" w:rsidP="0008196C">
            <w:pPr>
              <w:jc w:val="center"/>
            </w:pPr>
            <w:r>
              <w:t>KOUNDE</w:t>
            </w:r>
          </w:p>
        </w:tc>
        <w:tc>
          <w:tcPr>
            <w:tcW w:w="1499" w:type="dxa"/>
            <w:vAlign w:val="center"/>
          </w:tcPr>
          <w:p w14:paraId="2C0B16B7" w14:textId="7A0E4E13" w:rsidR="00EE0DF2" w:rsidRDefault="00EE0DF2" w:rsidP="0008196C">
            <w:pPr>
              <w:jc w:val="center"/>
            </w:pPr>
            <w:r>
              <w:t>Marius</w:t>
            </w:r>
          </w:p>
        </w:tc>
        <w:tc>
          <w:tcPr>
            <w:tcW w:w="1887" w:type="dxa"/>
            <w:vAlign w:val="center"/>
          </w:tcPr>
          <w:p w14:paraId="40732B85" w14:textId="4D0447B1" w:rsidR="00EE0DF2" w:rsidRDefault="00EE0DF2" w:rsidP="0008196C">
            <w:pPr>
              <w:jc w:val="center"/>
            </w:pPr>
            <w:r>
              <w:t>Affréteur</w:t>
            </w:r>
          </w:p>
        </w:tc>
        <w:tc>
          <w:tcPr>
            <w:tcW w:w="1726" w:type="dxa"/>
            <w:vAlign w:val="center"/>
          </w:tcPr>
          <w:p w14:paraId="1D595A45" w14:textId="123BCE96" w:rsidR="00EE0DF2" w:rsidRDefault="00EE0DF2" w:rsidP="0008196C">
            <w:pPr>
              <w:jc w:val="center"/>
            </w:pPr>
            <w:r>
              <w:t>4 ans</w:t>
            </w:r>
          </w:p>
        </w:tc>
        <w:tc>
          <w:tcPr>
            <w:tcW w:w="1707" w:type="dxa"/>
            <w:shd w:val="clear" w:color="auto" w:fill="auto"/>
            <w:vAlign w:val="center"/>
          </w:tcPr>
          <w:p w14:paraId="07E8D173" w14:textId="733C54D5" w:rsidR="00EE0DF2" w:rsidRPr="00910769" w:rsidRDefault="00EE0DF2" w:rsidP="0008196C">
            <w:pPr>
              <w:jc w:val="center"/>
            </w:pPr>
            <w:r w:rsidRPr="00910769">
              <w:t>11/08/2025 au 30/08/2025</w:t>
            </w:r>
          </w:p>
        </w:tc>
        <w:tc>
          <w:tcPr>
            <w:tcW w:w="1707" w:type="dxa"/>
            <w:shd w:val="clear" w:color="auto" w:fill="auto"/>
            <w:vAlign w:val="center"/>
          </w:tcPr>
          <w:p w14:paraId="09B7EE17" w14:textId="3E9FB0E9" w:rsidR="00EE0DF2" w:rsidRPr="00910769" w:rsidRDefault="00EE0DF2" w:rsidP="0008196C">
            <w:pPr>
              <w:jc w:val="center"/>
            </w:pPr>
            <w:r w:rsidRPr="00910769">
              <w:t>04/08/2025 au 23/08/2025</w:t>
            </w:r>
          </w:p>
        </w:tc>
      </w:tr>
      <w:tr w:rsidR="00EE0DF2" w14:paraId="62C58CF7" w14:textId="77777777" w:rsidTr="00910769">
        <w:trPr>
          <w:jc w:val="center"/>
        </w:trPr>
        <w:tc>
          <w:tcPr>
            <w:tcW w:w="1480" w:type="dxa"/>
            <w:vAlign w:val="center"/>
          </w:tcPr>
          <w:p w14:paraId="7B2671FB" w14:textId="77700AF5" w:rsidR="00EE0DF2" w:rsidRDefault="00EE0DF2" w:rsidP="0008196C">
            <w:pPr>
              <w:jc w:val="center"/>
            </w:pPr>
            <w:r>
              <w:t>BLASCO</w:t>
            </w:r>
          </w:p>
        </w:tc>
        <w:tc>
          <w:tcPr>
            <w:tcW w:w="1499" w:type="dxa"/>
            <w:vAlign w:val="center"/>
          </w:tcPr>
          <w:p w14:paraId="0CEFA1EC" w14:textId="2C4A0F79" w:rsidR="00EE0DF2" w:rsidRDefault="00EE0DF2" w:rsidP="0008196C">
            <w:pPr>
              <w:jc w:val="center"/>
            </w:pPr>
            <w:r>
              <w:t>Catalina</w:t>
            </w:r>
          </w:p>
        </w:tc>
        <w:tc>
          <w:tcPr>
            <w:tcW w:w="1887" w:type="dxa"/>
            <w:vAlign w:val="center"/>
          </w:tcPr>
          <w:p w14:paraId="60239866" w14:textId="16D00DBB" w:rsidR="00EE0DF2" w:rsidRDefault="00EE0DF2" w:rsidP="0008196C">
            <w:pPr>
              <w:jc w:val="center"/>
            </w:pPr>
            <w:r>
              <w:t>Agent administratif</w:t>
            </w:r>
          </w:p>
        </w:tc>
        <w:tc>
          <w:tcPr>
            <w:tcW w:w="1726" w:type="dxa"/>
            <w:vAlign w:val="center"/>
          </w:tcPr>
          <w:p w14:paraId="509A6DB3" w14:textId="14BEAA29" w:rsidR="00EE0DF2" w:rsidRDefault="00EE0DF2" w:rsidP="0008196C">
            <w:pPr>
              <w:jc w:val="center"/>
            </w:pPr>
            <w:r>
              <w:t>3 ans</w:t>
            </w:r>
          </w:p>
        </w:tc>
        <w:tc>
          <w:tcPr>
            <w:tcW w:w="1707" w:type="dxa"/>
            <w:shd w:val="clear" w:color="auto" w:fill="auto"/>
            <w:vAlign w:val="center"/>
          </w:tcPr>
          <w:p w14:paraId="4F6F5467" w14:textId="4E571BDE" w:rsidR="00EE0DF2" w:rsidRPr="00910769" w:rsidRDefault="00EE0DF2" w:rsidP="0008196C">
            <w:pPr>
              <w:jc w:val="center"/>
            </w:pPr>
            <w:r w:rsidRPr="00910769">
              <w:t>28/07/2025 au 16/08/2025</w:t>
            </w:r>
          </w:p>
        </w:tc>
        <w:tc>
          <w:tcPr>
            <w:tcW w:w="1707" w:type="dxa"/>
            <w:shd w:val="clear" w:color="auto" w:fill="auto"/>
            <w:vAlign w:val="center"/>
          </w:tcPr>
          <w:p w14:paraId="7D05CE3A" w14:textId="74347338" w:rsidR="00EE0DF2" w:rsidRPr="00910769" w:rsidRDefault="000B5641" w:rsidP="0008196C">
            <w:pPr>
              <w:jc w:val="center"/>
            </w:pPr>
            <w:r w:rsidRPr="00910769">
              <w:t>07</w:t>
            </w:r>
            <w:r w:rsidR="00EE0DF2" w:rsidRPr="00910769">
              <w:t xml:space="preserve">/07/2025 au </w:t>
            </w:r>
            <w:r w:rsidRPr="00910769">
              <w:t>26</w:t>
            </w:r>
            <w:r w:rsidR="00EE0DF2" w:rsidRPr="00910769">
              <w:t>/0</w:t>
            </w:r>
            <w:r w:rsidRPr="00910769">
              <w:t>7</w:t>
            </w:r>
            <w:r w:rsidR="00EE0DF2" w:rsidRPr="00910769">
              <w:t>/2025</w:t>
            </w:r>
          </w:p>
        </w:tc>
      </w:tr>
      <w:tr w:rsidR="00EE0DF2" w14:paraId="466DE8AA" w14:textId="77777777" w:rsidTr="00910769">
        <w:trPr>
          <w:jc w:val="center"/>
        </w:trPr>
        <w:tc>
          <w:tcPr>
            <w:tcW w:w="1480" w:type="dxa"/>
            <w:vAlign w:val="center"/>
          </w:tcPr>
          <w:p w14:paraId="059EF676" w14:textId="317DDAFD" w:rsidR="00EE0DF2" w:rsidRDefault="00EE0DF2" w:rsidP="0008196C">
            <w:pPr>
              <w:jc w:val="center"/>
            </w:pPr>
            <w:r>
              <w:t>SOLER</w:t>
            </w:r>
          </w:p>
        </w:tc>
        <w:tc>
          <w:tcPr>
            <w:tcW w:w="1499" w:type="dxa"/>
            <w:vAlign w:val="center"/>
          </w:tcPr>
          <w:p w14:paraId="3E61CD02" w14:textId="12834794" w:rsidR="00EE0DF2" w:rsidRDefault="00EE0DF2" w:rsidP="0008196C">
            <w:pPr>
              <w:jc w:val="center"/>
            </w:pPr>
            <w:r>
              <w:t>Marc</w:t>
            </w:r>
          </w:p>
        </w:tc>
        <w:tc>
          <w:tcPr>
            <w:tcW w:w="1887" w:type="dxa"/>
            <w:vAlign w:val="center"/>
          </w:tcPr>
          <w:p w14:paraId="49028BC9" w14:textId="7C8D4512" w:rsidR="00EE0DF2" w:rsidRDefault="00EE0DF2" w:rsidP="0008196C">
            <w:pPr>
              <w:jc w:val="center"/>
            </w:pPr>
            <w:r>
              <w:t>Agent administratif</w:t>
            </w:r>
          </w:p>
        </w:tc>
        <w:tc>
          <w:tcPr>
            <w:tcW w:w="1726" w:type="dxa"/>
            <w:vAlign w:val="center"/>
          </w:tcPr>
          <w:p w14:paraId="01B9717E" w14:textId="383F308A" w:rsidR="00EE0DF2" w:rsidRDefault="00EE0DF2" w:rsidP="0008196C">
            <w:pPr>
              <w:jc w:val="center"/>
            </w:pPr>
            <w:r>
              <w:t>8 ans</w:t>
            </w:r>
          </w:p>
        </w:tc>
        <w:tc>
          <w:tcPr>
            <w:tcW w:w="1707" w:type="dxa"/>
            <w:shd w:val="clear" w:color="auto" w:fill="auto"/>
            <w:vAlign w:val="center"/>
          </w:tcPr>
          <w:p w14:paraId="4243AF96" w14:textId="118C2D10" w:rsidR="00EE0DF2" w:rsidRPr="00910769" w:rsidRDefault="00EE0DF2" w:rsidP="0008196C">
            <w:pPr>
              <w:jc w:val="center"/>
            </w:pPr>
            <w:r w:rsidRPr="00910769">
              <w:t>11/08/2025 au 30/08/2025</w:t>
            </w:r>
          </w:p>
        </w:tc>
        <w:tc>
          <w:tcPr>
            <w:tcW w:w="1707" w:type="dxa"/>
            <w:shd w:val="clear" w:color="auto" w:fill="auto"/>
            <w:vAlign w:val="center"/>
          </w:tcPr>
          <w:p w14:paraId="39B3EBE8" w14:textId="2C6588AB" w:rsidR="00EE0DF2" w:rsidRPr="00910769" w:rsidRDefault="00EE0DF2" w:rsidP="0008196C">
            <w:pPr>
              <w:jc w:val="center"/>
            </w:pPr>
            <w:r w:rsidRPr="00910769">
              <w:t>07/07/2025 au 26/07/2025</w:t>
            </w:r>
          </w:p>
        </w:tc>
      </w:tr>
      <w:tr w:rsidR="0008196C" w14:paraId="43CA1CB0" w14:textId="77777777" w:rsidTr="00910769">
        <w:trPr>
          <w:jc w:val="center"/>
        </w:trPr>
        <w:tc>
          <w:tcPr>
            <w:tcW w:w="1480" w:type="dxa"/>
            <w:vAlign w:val="center"/>
          </w:tcPr>
          <w:p w14:paraId="472180DF" w14:textId="2304E577" w:rsidR="0008196C" w:rsidRDefault="0008196C" w:rsidP="0008196C">
            <w:pPr>
              <w:jc w:val="center"/>
            </w:pPr>
            <w:r>
              <w:t>BOURGEOIS</w:t>
            </w:r>
          </w:p>
        </w:tc>
        <w:tc>
          <w:tcPr>
            <w:tcW w:w="1499" w:type="dxa"/>
            <w:vAlign w:val="center"/>
          </w:tcPr>
          <w:p w14:paraId="6B59D03D" w14:textId="682D8388" w:rsidR="0008196C" w:rsidRDefault="0008196C" w:rsidP="0008196C">
            <w:pPr>
              <w:jc w:val="center"/>
            </w:pPr>
            <w:r>
              <w:t>Pauline</w:t>
            </w:r>
          </w:p>
        </w:tc>
        <w:tc>
          <w:tcPr>
            <w:tcW w:w="1887" w:type="dxa"/>
            <w:vAlign w:val="center"/>
          </w:tcPr>
          <w:p w14:paraId="6F969D35" w14:textId="0D4F2DF3" w:rsidR="0008196C" w:rsidRDefault="0008196C" w:rsidP="0008196C">
            <w:pPr>
              <w:jc w:val="center"/>
            </w:pPr>
            <w:r>
              <w:t>Agent administratif</w:t>
            </w:r>
          </w:p>
        </w:tc>
        <w:tc>
          <w:tcPr>
            <w:tcW w:w="1726" w:type="dxa"/>
            <w:vAlign w:val="center"/>
          </w:tcPr>
          <w:p w14:paraId="0019ED93" w14:textId="7A895368" w:rsidR="0008196C" w:rsidRDefault="0008196C" w:rsidP="0008196C">
            <w:pPr>
              <w:jc w:val="center"/>
            </w:pPr>
            <w:r>
              <w:t>15 ans</w:t>
            </w:r>
          </w:p>
        </w:tc>
        <w:tc>
          <w:tcPr>
            <w:tcW w:w="1707" w:type="dxa"/>
            <w:shd w:val="clear" w:color="auto" w:fill="auto"/>
            <w:vAlign w:val="center"/>
          </w:tcPr>
          <w:p w14:paraId="7DBBC27E" w14:textId="45D75961" w:rsidR="0008196C" w:rsidRPr="00910769" w:rsidRDefault="0008196C" w:rsidP="0008196C">
            <w:pPr>
              <w:jc w:val="center"/>
            </w:pPr>
            <w:r w:rsidRPr="00910769">
              <w:t>28/07/2025 au 16/08/2025</w:t>
            </w:r>
          </w:p>
        </w:tc>
        <w:tc>
          <w:tcPr>
            <w:tcW w:w="1707" w:type="dxa"/>
            <w:shd w:val="clear" w:color="auto" w:fill="auto"/>
            <w:vAlign w:val="center"/>
          </w:tcPr>
          <w:p w14:paraId="27214E6B" w14:textId="02E2AC9A" w:rsidR="0008196C" w:rsidRPr="00910769" w:rsidRDefault="0008196C" w:rsidP="0008196C">
            <w:pPr>
              <w:jc w:val="center"/>
            </w:pPr>
            <w:r w:rsidRPr="00910769">
              <w:t>07/07/2025 au 19/07/2025</w:t>
            </w:r>
          </w:p>
        </w:tc>
      </w:tr>
    </w:tbl>
    <w:p w14:paraId="6C3E4577" w14:textId="77777777" w:rsidR="0008196C" w:rsidRDefault="0008196C">
      <w:pPr>
        <w:sectPr w:rsidR="0008196C" w:rsidSect="008D67FC">
          <w:footerReference w:type="default" r:id="rId15"/>
          <w:pgSz w:w="11906" w:h="16838"/>
          <w:pgMar w:top="567" w:right="1418" w:bottom="1418" w:left="1418" w:header="709" w:footer="709" w:gutter="0"/>
          <w:cols w:space="708"/>
          <w:docGrid w:linePitch="360"/>
        </w:sectPr>
      </w:pPr>
    </w:p>
    <w:p w14:paraId="205DFC7C" w14:textId="2ACDE715" w:rsidR="0008196C" w:rsidRPr="00133F08" w:rsidRDefault="00133F08" w:rsidP="00133F08">
      <w:pPr>
        <w:rPr>
          <w:rFonts w:ascii="Arial" w:hAnsi="Arial" w:cs="Arial"/>
          <w:b/>
          <w:bCs/>
          <w:color w:val="FF0000"/>
          <w:sz w:val="24"/>
          <w:szCs w:val="24"/>
        </w:rPr>
      </w:pPr>
      <w:r>
        <w:rPr>
          <w:rFonts w:ascii="Arial" w:hAnsi="Arial" w:cs="Arial"/>
          <w:b/>
          <w:bCs/>
          <w:color w:val="FF0000"/>
          <w:sz w:val="24"/>
          <w:szCs w:val="24"/>
        </w:rPr>
        <w:lastRenderedPageBreak/>
        <w:t xml:space="preserve">ANNEXE 4 - </w:t>
      </w:r>
      <w:r w:rsidR="0008196C" w:rsidRPr="00133F08">
        <w:rPr>
          <w:rFonts w:ascii="Arial" w:hAnsi="Arial" w:cs="Arial"/>
          <w:b/>
          <w:bCs/>
          <w:color w:val="FF0000"/>
          <w:sz w:val="24"/>
          <w:szCs w:val="24"/>
        </w:rPr>
        <w:t>PLANNING DES CONGÉS DU PERSONNEL « ÉTÉ 2025 »</w:t>
      </w:r>
    </w:p>
    <w:tbl>
      <w:tblPr>
        <w:tblStyle w:val="Grilledutableau"/>
        <w:tblW w:w="13959" w:type="dxa"/>
        <w:tblLook w:val="04A0" w:firstRow="1" w:lastRow="0" w:firstColumn="1" w:lastColumn="0" w:noHBand="0" w:noVBand="1"/>
      </w:tblPr>
      <w:tblGrid>
        <w:gridCol w:w="1449"/>
        <w:gridCol w:w="1055"/>
        <w:gridCol w:w="2117"/>
        <w:gridCol w:w="1128"/>
        <w:gridCol w:w="1172"/>
        <w:gridCol w:w="1128"/>
        <w:gridCol w:w="1172"/>
        <w:gridCol w:w="1222"/>
        <w:gridCol w:w="1172"/>
        <w:gridCol w:w="1172"/>
        <w:gridCol w:w="1172"/>
      </w:tblGrid>
      <w:tr w:rsidR="00E85C64" w14:paraId="29AE9125" w14:textId="7B2063AC" w:rsidTr="00363914">
        <w:tc>
          <w:tcPr>
            <w:tcW w:w="1449" w:type="dxa"/>
            <w:shd w:val="clear" w:color="auto" w:fill="D9D9D9" w:themeFill="background1" w:themeFillShade="D9"/>
            <w:vAlign w:val="center"/>
          </w:tcPr>
          <w:p w14:paraId="78F423BA" w14:textId="5B57B2C4" w:rsidR="00E85C64" w:rsidRPr="00363914" w:rsidRDefault="00363914" w:rsidP="00363914">
            <w:pPr>
              <w:jc w:val="center"/>
              <w:rPr>
                <w:b/>
                <w:bCs/>
              </w:rPr>
            </w:pPr>
            <w:r w:rsidRPr="00363914">
              <w:rPr>
                <w:b/>
                <w:bCs/>
              </w:rPr>
              <w:t>NOM</w:t>
            </w:r>
          </w:p>
        </w:tc>
        <w:tc>
          <w:tcPr>
            <w:tcW w:w="1055" w:type="dxa"/>
            <w:shd w:val="clear" w:color="auto" w:fill="D9D9D9" w:themeFill="background1" w:themeFillShade="D9"/>
            <w:vAlign w:val="center"/>
          </w:tcPr>
          <w:p w14:paraId="490B98DF" w14:textId="7EC6A826" w:rsidR="00E85C64" w:rsidRPr="00363914" w:rsidRDefault="00363914" w:rsidP="00363914">
            <w:pPr>
              <w:jc w:val="center"/>
              <w:rPr>
                <w:b/>
                <w:bCs/>
              </w:rPr>
            </w:pPr>
            <w:r w:rsidRPr="00363914">
              <w:rPr>
                <w:b/>
                <w:bCs/>
              </w:rPr>
              <w:t>PRÉNOM</w:t>
            </w:r>
          </w:p>
        </w:tc>
        <w:tc>
          <w:tcPr>
            <w:tcW w:w="2117" w:type="dxa"/>
            <w:shd w:val="clear" w:color="auto" w:fill="D9D9D9" w:themeFill="background1" w:themeFillShade="D9"/>
            <w:vAlign w:val="center"/>
          </w:tcPr>
          <w:p w14:paraId="5CF4780E" w14:textId="2ED1CCC0" w:rsidR="00E85C64" w:rsidRPr="00363914" w:rsidRDefault="00363914" w:rsidP="00363914">
            <w:pPr>
              <w:jc w:val="center"/>
              <w:rPr>
                <w:b/>
                <w:bCs/>
              </w:rPr>
            </w:pPr>
            <w:r w:rsidRPr="00363914">
              <w:rPr>
                <w:b/>
                <w:bCs/>
              </w:rPr>
              <w:t>POSTE</w:t>
            </w:r>
          </w:p>
        </w:tc>
        <w:tc>
          <w:tcPr>
            <w:tcW w:w="1128" w:type="dxa"/>
            <w:shd w:val="clear" w:color="auto" w:fill="D9D9D9" w:themeFill="background1" w:themeFillShade="D9"/>
          </w:tcPr>
          <w:p w14:paraId="181FDC80" w14:textId="256B8C84" w:rsidR="00E85C64" w:rsidRPr="00E85C64" w:rsidRDefault="00E85C64" w:rsidP="00E85C64">
            <w:pPr>
              <w:jc w:val="center"/>
              <w:rPr>
                <w:b/>
                <w:bCs/>
              </w:rPr>
            </w:pPr>
            <w:r w:rsidRPr="00E85C64">
              <w:rPr>
                <w:b/>
                <w:bCs/>
              </w:rPr>
              <w:t>07/07</w:t>
            </w:r>
          </w:p>
          <w:p w14:paraId="3377DB0F" w14:textId="7FA6A6B8" w:rsidR="00E85C64" w:rsidRPr="00E85C64" w:rsidRDefault="00E85C64" w:rsidP="00E85C64">
            <w:pPr>
              <w:jc w:val="center"/>
              <w:rPr>
                <w:b/>
                <w:bCs/>
              </w:rPr>
            </w:pPr>
            <w:r w:rsidRPr="00E85C64">
              <w:rPr>
                <w:b/>
                <w:bCs/>
              </w:rPr>
              <w:t>AU 12/07</w:t>
            </w:r>
          </w:p>
        </w:tc>
        <w:tc>
          <w:tcPr>
            <w:tcW w:w="1172" w:type="dxa"/>
            <w:shd w:val="clear" w:color="auto" w:fill="D9D9D9" w:themeFill="background1" w:themeFillShade="D9"/>
          </w:tcPr>
          <w:p w14:paraId="4AEA8983" w14:textId="29FA6A9D" w:rsidR="00E85C64" w:rsidRPr="00E85C64" w:rsidRDefault="00E85C64" w:rsidP="00E85C64">
            <w:pPr>
              <w:jc w:val="center"/>
              <w:rPr>
                <w:b/>
                <w:bCs/>
              </w:rPr>
            </w:pPr>
            <w:r w:rsidRPr="00E85C64">
              <w:rPr>
                <w:b/>
                <w:bCs/>
              </w:rPr>
              <w:t>14/07</w:t>
            </w:r>
          </w:p>
          <w:p w14:paraId="161A67A5" w14:textId="195AC955" w:rsidR="00E85C64" w:rsidRPr="00E85C64" w:rsidRDefault="00E85C64" w:rsidP="00E85C64">
            <w:pPr>
              <w:jc w:val="center"/>
              <w:rPr>
                <w:b/>
                <w:bCs/>
              </w:rPr>
            </w:pPr>
            <w:r w:rsidRPr="00E85C64">
              <w:rPr>
                <w:b/>
                <w:bCs/>
              </w:rPr>
              <w:t>AU 19/07</w:t>
            </w:r>
          </w:p>
        </w:tc>
        <w:tc>
          <w:tcPr>
            <w:tcW w:w="1128" w:type="dxa"/>
            <w:shd w:val="clear" w:color="auto" w:fill="D9D9D9" w:themeFill="background1" w:themeFillShade="D9"/>
          </w:tcPr>
          <w:p w14:paraId="767124E9" w14:textId="06D8C787" w:rsidR="00E85C64" w:rsidRPr="00E85C64" w:rsidRDefault="00E85C64" w:rsidP="00E85C64">
            <w:pPr>
              <w:jc w:val="center"/>
              <w:rPr>
                <w:b/>
                <w:bCs/>
              </w:rPr>
            </w:pPr>
            <w:r w:rsidRPr="00E85C64">
              <w:rPr>
                <w:b/>
                <w:bCs/>
              </w:rPr>
              <w:t>21/07</w:t>
            </w:r>
          </w:p>
          <w:p w14:paraId="2BDC09A4" w14:textId="0F1F1A21" w:rsidR="00E85C64" w:rsidRPr="00E85C64" w:rsidRDefault="00E85C64" w:rsidP="00E85C64">
            <w:pPr>
              <w:jc w:val="center"/>
              <w:rPr>
                <w:b/>
                <w:bCs/>
              </w:rPr>
            </w:pPr>
            <w:r w:rsidRPr="00E85C64">
              <w:rPr>
                <w:b/>
                <w:bCs/>
              </w:rPr>
              <w:t>AU 26/07</w:t>
            </w:r>
          </w:p>
        </w:tc>
        <w:tc>
          <w:tcPr>
            <w:tcW w:w="1172" w:type="dxa"/>
            <w:shd w:val="clear" w:color="auto" w:fill="D9D9D9" w:themeFill="background1" w:themeFillShade="D9"/>
          </w:tcPr>
          <w:p w14:paraId="76D80953" w14:textId="456B4C40" w:rsidR="00E85C64" w:rsidRPr="00E85C64" w:rsidRDefault="00E85C64" w:rsidP="00E85C64">
            <w:pPr>
              <w:jc w:val="center"/>
              <w:rPr>
                <w:b/>
                <w:bCs/>
              </w:rPr>
            </w:pPr>
            <w:r w:rsidRPr="00E85C64">
              <w:rPr>
                <w:b/>
                <w:bCs/>
              </w:rPr>
              <w:t>28/07</w:t>
            </w:r>
          </w:p>
          <w:p w14:paraId="017F6479" w14:textId="6DA1E4EB" w:rsidR="00E85C64" w:rsidRPr="00E85C64" w:rsidRDefault="00E85C64" w:rsidP="00E85C64">
            <w:pPr>
              <w:jc w:val="center"/>
              <w:rPr>
                <w:b/>
                <w:bCs/>
              </w:rPr>
            </w:pPr>
            <w:r w:rsidRPr="00E85C64">
              <w:rPr>
                <w:b/>
                <w:bCs/>
              </w:rPr>
              <w:t>AU 02/08</w:t>
            </w:r>
          </w:p>
        </w:tc>
        <w:tc>
          <w:tcPr>
            <w:tcW w:w="1222" w:type="dxa"/>
            <w:shd w:val="clear" w:color="auto" w:fill="D9D9D9" w:themeFill="background1" w:themeFillShade="D9"/>
          </w:tcPr>
          <w:p w14:paraId="10F61FAE" w14:textId="405914A8" w:rsidR="00E85C64" w:rsidRPr="00E85C64" w:rsidRDefault="00E85C64" w:rsidP="00E85C64">
            <w:pPr>
              <w:jc w:val="center"/>
              <w:rPr>
                <w:b/>
                <w:bCs/>
              </w:rPr>
            </w:pPr>
            <w:r w:rsidRPr="00E85C64">
              <w:rPr>
                <w:b/>
                <w:bCs/>
              </w:rPr>
              <w:t>04/08</w:t>
            </w:r>
          </w:p>
          <w:p w14:paraId="7EF28FD0" w14:textId="347A4FF7" w:rsidR="00E85C64" w:rsidRPr="00E85C64" w:rsidRDefault="00E85C64" w:rsidP="00E85C64">
            <w:pPr>
              <w:jc w:val="center"/>
              <w:rPr>
                <w:b/>
                <w:bCs/>
              </w:rPr>
            </w:pPr>
            <w:r w:rsidRPr="00E85C64">
              <w:rPr>
                <w:b/>
                <w:bCs/>
              </w:rPr>
              <w:t>AU 09/08</w:t>
            </w:r>
          </w:p>
        </w:tc>
        <w:tc>
          <w:tcPr>
            <w:tcW w:w="1172" w:type="dxa"/>
            <w:shd w:val="clear" w:color="auto" w:fill="D9D9D9" w:themeFill="background1" w:themeFillShade="D9"/>
          </w:tcPr>
          <w:p w14:paraId="71CA94A1" w14:textId="535A95E3" w:rsidR="00E85C64" w:rsidRPr="00E85C64" w:rsidRDefault="00E85C64" w:rsidP="00E85C64">
            <w:pPr>
              <w:jc w:val="center"/>
              <w:rPr>
                <w:b/>
                <w:bCs/>
              </w:rPr>
            </w:pPr>
            <w:r w:rsidRPr="00E85C64">
              <w:rPr>
                <w:b/>
                <w:bCs/>
              </w:rPr>
              <w:t>11/08</w:t>
            </w:r>
          </w:p>
          <w:p w14:paraId="0AC0928E" w14:textId="148FF584" w:rsidR="00E85C64" w:rsidRPr="00E85C64" w:rsidRDefault="00E85C64" w:rsidP="00E85C64">
            <w:pPr>
              <w:jc w:val="center"/>
              <w:rPr>
                <w:b/>
                <w:bCs/>
              </w:rPr>
            </w:pPr>
            <w:r w:rsidRPr="00E85C64">
              <w:rPr>
                <w:b/>
                <w:bCs/>
              </w:rPr>
              <w:t>AU 16/08</w:t>
            </w:r>
          </w:p>
        </w:tc>
        <w:tc>
          <w:tcPr>
            <w:tcW w:w="1172" w:type="dxa"/>
            <w:shd w:val="clear" w:color="auto" w:fill="D9D9D9" w:themeFill="background1" w:themeFillShade="D9"/>
          </w:tcPr>
          <w:p w14:paraId="7E1FC57F" w14:textId="3DB8D078" w:rsidR="00E85C64" w:rsidRPr="00E85C64" w:rsidRDefault="00E85C64" w:rsidP="00E85C64">
            <w:pPr>
              <w:jc w:val="center"/>
              <w:rPr>
                <w:b/>
                <w:bCs/>
              </w:rPr>
            </w:pPr>
            <w:r w:rsidRPr="00E85C64">
              <w:rPr>
                <w:b/>
                <w:bCs/>
              </w:rPr>
              <w:t>18/08 AU 23/08</w:t>
            </w:r>
          </w:p>
        </w:tc>
        <w:tc>
          <w:tcPr>
            <w:tcW w:w="1172" w:type="dxa"/>
            <w:shd w:val="clear" w:color="auto" w:fill="D9D9D9" w:themeFill="background1" w:themeFillShade="D9"/>
          </w:tcPr>
          <w:p w14:paraId="249CAB42" w14:textId="79AE0E67" w:rsidR="00E85C64" w:rsidRPr="00E85C64" w:rsidRDefault="00E85C64" w:rsidP="00E85C64">
            <w:pPr>
              <w:jc w:val="center"/>
              <w:rPr>
                <w:b/>
                <w:bCs/>
              </w:rPr>
            </w:pPr>
            <w:r w:rsidRPr="00E85C64">
              <w:rPr>
                <w:b/>
                <w:bCs/>
              </w:rPr>
              <w:t>25/08 AU 30/08</w:t>
            </w:r>
          </w:p>
        </w:tc>
      </w:tr>
      <w:tr w:rsidR="00E85C64" w14:paraId="13FEE8E4" w14:textId="2962BA80" w:rsidTr="00910769">
        <w:tc>
          <w:tcPr>
            <w:tcW w:w="1449" w:type="dxa"/>
            <w:vAlign w:val="center"/>
          </w:tcPr>
          <w:p w14:paraId="29030D0A" w14:textId="50907ED6" w:rsidR="00E85C64" w:rsidRDefault="00E85C64" w:rsidP="00E85C64">
            <w:pPr>
              <w:spacing w:before="240" w:after="240"/>
            </w:pPr>
            <w:r>
              <w:t>BERNARDINI</w:t>
            </w:r>
          </w:p>
        </w:tc>
        <w:tc>
          <w:tcPr>
            <w:tcW w:w="1055" w:type="dxa"/>
            <w:vAlign w:val="center"/>
          </w:tcPr>
          <w:p w14:paraId="7517EEE1" w14:textId="525EB09B" w:rsidR="00E85C64" w:rsidRDefault="00E85C64" w:rsidP="00E85C64">
            <w:pPr>
              <w:spacing w:before="240" w:after="240"/>
            </w:pPr>
            <w:r>
              <w:t>Pascal</w:t>
            </w:r>
          </w:p>
        </w:tc>
        <w:tc>
          <w:tcPr>
            <w:tcW w:w="2117" w:type="dxa"/>
            <w:vAlign w:val="center"/>
          </w:tcPr>
          <w:p w14:paraId="32341B0F" w14:textId="15AA147C" w:rsidR="00E85C64" w:rsidRDefault="00E85C64" w:rsidP="00E85C64">
            <w:pPr>
              <w:spacing w:before="240" w:after="240"/>
            </w:pPr>
            <w:r>
              <w:t>Directeur d’agence</w:t>
            </w:r>
          </w:p>
        </w:tc>
        <w:tc>
          <w:tcPr>
            <w:tcW w:w="1128" w:type="dxa"/>
            <w:shd w:val="clear" w:color="auto" w:fill="auto"/>
          </w:tcPr>
          <w:p w14:paraId="77B514D2" w14:textId="77777777" w:rsidR="00E85C64" w:rsidRDefault="00E85C64" w:rsidP="00E85C64">
            <w:pPr>
              <w:spacing w:before="240" w:after="240"/>
            </w:pPr>
          </w:p>
        </w:tc>
        <w:tc>
          <w:tcPr>
            <w:tcW w:w="1172" w:type="dxa"/>
            <w:shd w:val="clear" w:color="auto" w:fill="auto"/>
          </w:tcPr>
          <w:p w14:paraId="37DA3058" w14:textId="77777777" w:rsidR="00E85C64" w:rsidRDefault="00E85C64" w:rsidP="00E85C64">
            <w:pPr>
              <w:spacing w:before="240" w:after="240"/>
            </w:pPr>
          </w:p>
        </w:tc>
        <w:tc>
          <w:tcPr>
            <w:tcW w:w="1128" w:type="dxa"/>
            <w:shd w:val="clear" w:color="auto" w:fill="auto"/>
          </w:tcPr>
          <w:p w14:paraId="1EFB082B" w14:textId="77777777" w:rsidR="00E85C64" w:rsidRDefault="00E85C64" w:rsidP="00E85C64">
            <w:pPr>
              <w:spacing w:before="240" w:after="240"/>
            </w:pPr>
          </w:p>
        </w:tc>
        <w:tc>
          <w:tcPr>
            <w:tcW w:w="1172" w:type="dxa"/>
            <w:shd w:val="clear" w:color="auto" w:fill="auto"/>
          </w:tcPr>
          <w:p w14:paraId="5FB6EE43" w14:textId="77777777" w:rsidR="00E85C64" w:rsidRDefault="00E85C64" w:rsidP="00E85C64">
            <w:pPr>
              <w:spacing w:before="240" w:after="240"/>
            </w:pPr>
          </w:p>
        </w:tc>
        <w:tc>
          <w:tcPr>
            <w:tcW w:w="1222" w:type="dxa"/>
            <w:shd w:val="clear" w:color="auto" w:fill="auto"/>
          </w:tcPr>
          <w:p w14:paraId="762A9E93" w14:textId="77777777" w:rsidR="00E85C64" w:rsidRDefault="00E85C64" w:rsidP="00E85C64">
            <w:pPr>
              <w:spacing w:before="240" w:after="240"/>
            </w:pPr>
          </w:p>
        </w:tc>
        <w:tc>
          <w:tcPr>
            <w:tcW w:w="1172" w:type="dxa"/>
            <w:shd w:val="clear" w:color="auto" w:fill="auto"/>
          </w:tcPr>
          <w:p w14:paraId="0F830782" w14:textId="77777777" w:rsidR="00E85C64" w:rsidRDefault="00E85C64" w:rsidP="00E85C64">
            <w:pPr>
              <w:spacing w:before="240" w:after="240"/>
            </w:pPr>
          </w:p>
        </w:tc>
        <w:tc>
          <w:tcPr>
            <w:tcW w:w="1172" w:type="dxa"/>
            <w:shd w:val="clear" w:color="auto" w:fill="auto"/>
          </w:tcPr>
          <w:p w14:paraId="2A7B10F2" w14:textId="77777777" w:rsidR="00E85C64" w:rsidRDefault="00E85C64" w:rsidP="00E85C64">
            <w:pPr>
              <w:spacing w:before="240" w:after="240"/>
            </w:pPr>
          </w:p>
        </w:tc>
        <w:tc>
          <w:tcPr>
            <w:tcW w:w="1172" w:type="dxa"/>
            <w:shd w:val="clear" w:color="auto" w:fill="auto"/>
          </w:tcPr>
          <w:p w14:paraId="4B998AD4" w14:textId="77777777" w:rsidR="00E85C64" w:rsidRDefault="00E85C64" w:rsidP="00E85C64">
            <w:pPr>
              <w:spacing w:before="240" w:after="240"/>
            </w:pPr>
          </w:p>
        </w:tc>
      </w:tr>
      <w:tr w:rsidR="00E85C64" w14:paraId="46B6E553" w14:textId="5C6FC80C" w:rsidTr="00910769">
        <w:tc>
          <w:tcPr>
            <w:tcW w:w="1449" w:type="dxa"/>
            <w:vAlign w:val="center"/>
          </w:tcPr>
          <w:p w14:paraId="330FE1A6" w14:textId="38E09B49" w:rsidR="00E85C64" w:rsidRDefault="00E85C64" w:rsidP="00E85C64">
            <w:pPr>
              <w:spacing w:before="240" w:after="240"/>
            </w:pPr>
            <w:r>
              <w:t>RENIER</w:t>
            </w:r>
          </w:p>
        </w:tc>
        <w:tc>
          <w:tcPr>
            <w:tcW w:w="1055" w:type="dxa"/>
            <w:vAlign w:val="center"/>
          </w:tcPr>
          <w:p w14:paraId="0350671D" w14:textId="1BB208E0" w:rsidR="00E85C64" w:rsidRDefault="00E85C64" w:rsidP="00E85C64">
            <w:pPr>
              <w:spacing w:before="240" w:after="240"/>
            </w:pPr>
            <w:r>
              <w:t>Paul</w:t>
            </w:r>
          </w:p>
        </w:tc>
        <w:tc>
          <w:tcPr>
            <w:tcW w:w="2117" w:type="dxa"/>
            <w:vAlign w:val="center"/>
          </w:tcPr>
          <w:p w14:paraId="3E9073CA" w14:textId="180B4C8C" w:rsidR="00E85C64" w:rsidRDefault="00E85C64" w:rsidP="00E85C64">
            <w:pPr>
              <w:spacing w:before="240" w:after="240"/>
            </w:pPr>
            <w:r>
              <w:t>Adjoint</w:t>
            </w:r>
          </w:p>
        </w:tc>
        <w:tc>
          <w:tcPr>
            <w:tcW w:w="1128" w:type="dxa"/>
            <w:shd w:val="clear" w:color="auto" w:fill="auto"/>
          </w:tcPr>
          <w:p w14:paraId="2A58FE5B" w14:textId="77777777" w:rsidR="00E85C64" w:rsidRDefault="00E85C64" w:rsidP="00E85C64">
            <w:pPr>
              <w:spacing w:before="240" w:after="240"/>
            </w:pPr>
          </w:p>
        </w:tc>
        <w:tc>
          <w:tcPr>
            <w:tcW w:w="1172" w:type="dxa"/>
            <w:shd w:val="clear" w:color="auto" w:fill="auto"/>
          </w:tcPr>
          <w:p w14:paraId="11A56124" w14:textId="77777777" w:rsidR="00E85C64" w:rsidRDefault="00E85C64" w:rsidP="00E85C64">
            <w:pPr>
              <w:spacing w:before="240" w:after="240"/>
            </w:pPr>
          </w:p>
        </w:tc>
        <w:tc>
          <w:tcPr>
            <w:tcW w:w="1128" w:type="dxa"/>
            <w:shd w:val="clear" w:color="auto" w:fill="auto"/>
          </w:tcPr>
          <w:p w14:paraId="687E8A03" w14:textId="77777777" w:rsidR="00E85C64" w:rsidRDefault="00E85C64" w:rsidP="00E85C64">
            <w:pPr>
              <w:spacing w:before="240" w:after="240"/>
            </w:pPr>
          </w:p>
        </w:tc>
        <w:tc>
          <w:tcPr>
            <w:tcW w:w="1172" w:type="dxa"/>
            <w:shd w:val="clear" w:color="auto" w:fill="auto"/>
          </w:tcPr>
          <w:p w14:paraId="20B6FFB6" w14:textId="77777777" w:rsidR="00E85C64" w:rsidRDefault="00E85C64" w:rsidP="00E85C64">
            <w:pPr>
              <w:spacing w:before="240" w:after="240"/>
            </w:pPr>
          </w:p>
        </w:tc>
        <w:tc>
          <w:tcPr>
            <w:tcW w:w="1222" w:type="dxa"/>
            <w:shd w:val="clear" w:color="auto" w:fill="auto"/>
          </w:tcPr>
          <w:p w14:paraId="49D2C754" w14:textId="77777777" w:rsidR="00E85C64" w:rsidRDefault="00E85C64" w:rsidP="00E85C64">
            <w:pPr>
              <w:spacing w:before="240" w:after="240"/>
            </w:pPr>
          </w:p>
        </w:tc>
        <w:tc>
          <w:tcPr>
            <w:tcW w:w="1172" w:type="dxa"/>
            <w:shd w:val="clear" w:color="auto" w:fill="auto"/>
          </w:tcPr>
          <w:p w14:paraId="6324B89E" w14:textId="77777777" w:rsidR="00E85C64" w:rsidRDefault="00E85C64" w:rsidP="00E85C64">
            <w:pPr>
              <w:spacing w:before="240" w:after="240"/>
            </w:pPr>
          </w:p>
        </w:tc>
        <w:tc>
          <w:tcPr>
            <w:tcW w:w="1172" w:type="dxa"/>
            <w:shd w:val="clear" w:color="auto" w:fill="auto"/>
          </w:tcPr>
          <w:p w14:paraId="6760A917" w14:textId="77777777" w:rsidR="00E85C64" w:rsidRDefault="00E85C64" w:rsidP="00E85C64">
            <w:pPr>
              <w:spacing w:before="240" w:after="240"/>
            </w:pPr>
          </w:p>
        </w:tc>
        <w:tc>
          <w:tcPr>
            <w:tcW w:w="1172" w:type="dxa"/>
            <w:shd w:val="clear" w:color="auto" w:fill="auto"/>
          </w:tcPr>
          <w:p w14:paraId="475A56D1" w14:textId="77777777" w:rsidR="00E85C64" w:rsidRDefault="00E85C64" w:rsidP="00E85C64">
            <w:pPr>
              <w:spacing w:before="240" w:after="240"/>
            </w:pPr>
          </w:p>
        </w:tc>
      </w:tr>
      <w:tr w:rsidR="00E85C64" w14:paraId="6AA2FB6C" w14:textId="6FC15D53" w:rsidTr="00910769">
        <w:tc>
          <w:tcPr>
            <w:tcW w:w="1449" w:type="dxa"/>
            <w:vAlign w:val="center"/>
          </w:tcPr>
          <w:p w14:paraId="52E1480E" w14:textId="0484622B" w:rsidR="00E85C64" w:rsidRDefault="00E85C64" w:rsidP="00E85C64">
            <w:pPr>
              <w:spacing w:before="240" w:after="240"/>
            </w:pPr>
            <w:r>
              <w:t>COCHIN</w:t>
            </w:r>
          </w:p>
        </w:tc>
        <w:tc>
          <w:tcPr>
            <w:tcW w:w="1055" w:type="dxa"/>
            <w:vAlign w:val="center"/>
          </w:tcPr>
          <w:p w14:paraId="2796172E" w14:textId="65B6ADC9" w:rsidR="00E85C64" w:rsidRDefault="00E85C64" w:rsidP="00E85C64">
            <w:pPr>
              <w:spacing w:before="240" w:after="240"/>
            </w:pPr>
            <w:r>
              <w:t>Lucie</w:t>
            </w:r>
          </w:p>
        </w:tc>
        <w:tc>
          <w:tcPr>
            <w:tcW w:w="2117" w:type="dxa"/>
            <w:vAlign w:val="center"/>
          </w:tcPr>
          <w:p w14:paraId="44040E3C" w14:textId="2C35F1A1" w:rsidR="00E85C64" w:rsidRDefault="00E85C64" w:rsidP="00E85C64">
            <w:pPr>
              <w:spacing w:before="240" w:after="240"/>
            </w:pPr>
            <w:r>
              <w:t>Agent d’exploitation</w:t>
            </w:r>
          </w:p>
        </w:tc>
        <w:tc>
          <w:tcPr>
            <w:tcW w:w="1128" w:type="dxa"/>
            <w:shd w:val="clear" w:color="auto" w:fill="auto"/>
          </w:tcPr>
          <w:p w14:paraId="55AD5978" w14:textId="77777777" w:rsidR="00E85C64" w:rsidRDefault="00E85C64" w:rsidP="00E85C64">
            <w:pPr>
              <w:spacing w:before="240" w:after="240"/>
            </w:pPr>
          </w:p>
        </w:tc>
        <w:tc>
          <w:tcPr>
            <w:tcW w:w="1172" w:type="dxa"/>
            <w:shd w:val="clear" w:color="auto" w:fill="auto"/>
          </w:tcPr>
          <w:p w14:paraId="73255578" w14:textId="77777777" w:rsidR="00E85C64" w:rsidRDefault="00E85C64" w:rsidP="00E85C64">
            <w:pPr>
              <w:spacing w:before="240" w:after="240"/>
            </w:pPr>
          </w:p>
        </w:tc>
        <w:tc>
          <w:tcPr>
            <w:tcW w:w="1128" w:type="dxa"/>
            <w:shd w:val="clear" w:color="auto" w:fill="auto"/>
          </w:tcPr>
          <w:p w14:paraId="56B464AF" w14:textId="77777777" w:rsidR="00E85C64" w:rsidRDefault="00E85C64" w:rsidP="00E85C64">
            <w:pPr>
              <w:spacing w:before="240" w:after="240"/>
            </w:pPr>
          </w:p>
        </w:tc>
        <w:tc>
          <w:tcPr>
            <w:tcW w:w="1172" w:type="dxa"/>
            <w:shd w:val="clear" w:color="auto" w:fill="auto"/>
          </w:tcPr>
          <w:p w14:paraId="750E682D" w14:textId="77777777" w:rsidR="00E85C64" w:rsidRDefault="00E85C64" w:rsidP="00E85C64">
            <w:pPr>
              <w:spacing w:before="240" w:after="240"/>
            </w:pPr>
          </w:p>
        </w:tc>
        <w:tc>
          <w:tcPr>
            <w:tcW w:w="1222" w:type="dxa"/>
            <w:shd w:val="clear" w:color="auto" w:fill="auto"/>
          </w:tcPr>
          <w:p w14:paraId="4766F7F6" w14:textId="77777777" w:rsidR="00E85C64" w:rsidRDefault="00E85C64" w:rsidP="00E85C64">
            <w:pPr>
              <w:spacing w:before="240" w:after="240"/>
            </w:pPr>
          </w:p>
        </w:tc>
        <w:tc>
          <w:tcPr>
            <w:tcW w:w="1172" w:type="dxa"/>
            <w:shd w:val="clear" w:color="auto" w:fill="auto"/>
          </w:tcPr>
          <w:p w14:paraId="205C09F6" w14:textId="77777777" w:rsidR="00E85C64" w:rsidRDefault="00E85C64" w:rsidP="00E85C64">
            <w:pPr>
              <w:spacing w:before="240" w:after="240"/>
            </w:pPr>
          </w:p>
        </w:tc>
        <w:tc>
          <w:tcPr>
            <w:tcW w:w="1172" w:type="dxa"/>
            <w:shd w:val="clear" w:color="auto" w:fill="auto"/>
          </w:tcPr>
          <w:p w14:paraId="7E66C97D" w14:textId="77777777" w:rsidR="00E85C64" w:rsidRDefault="00E85C64" w:rsidP="00E85C64">
            <w:pPr>
              <w:spacing w:before="240" w:after="240"/>
            </w:pPr>
          </w:p>
        </w:tc>
        <w:tc>
          <w:tcPr>
            <w:tcW w:w="1172" w:type="dxa"/>
            <w:shd w:val="clear" w:color="auto" w:fill="auto"/>
          </w:tcPr>
          <w:p w14:paraId="68262B57" w14:textId="77777777" w:rsidR="00E85C64" w:rsidRDefault="00E85C64" w:rsidP="00E85C64">
            <w:pPr>
              <w:spacing w:before="240" w:after="240"/>
            </w:pPr>
          </w:p>
        </w:tc>
      </w:tr>
      <w:tr w:rsidR="00E85C64" w14:paraId="406742A1" w14:textId="1B59A1EB" w:rsidTr="00910769">
        <w:tc>
          <w:tcPr>
            <w:tcW w:w="1449" w:type="dxa"/>
            <w:vAlign w:val="center"/>
          </w:tcPr>
          <w:p w14:paraId="4E6FB1AB" w14:textId="2C837FC3" w:rsidR="00E85C64" w:rsidRDefault="00E85C64" w:rsidP="00E85C64">
            <w:pPr>
              <w:spacing w:before="240" w:after="240"/>
            </w:pPr>
            <w:r>
              <w:t>MARECHAL</w:t>
            </w:r>
          </w:p>
        </w:tc>
        <w:tc>
          <w:tcPr>
            <w:tcW w:w="1055" w:type="dxa"/>
            <w:vAlign w:val="center"/>
          </w:tcPr>
          <w:p w14:paraId="2DFFBFB2" w14:textId="4BC92040" w:rsidR="00E85C64" w:rsidRDefault="00E85C64" w:rsidP="00E85C64">
            <w:pPr>
              <w:spacing w:before="240" w:after="240"/>
            </w:pPr>
            <w:r>
              <w:t>Enzo</w:t>
            </w:r>
          </w:p>
        </w:tc>
        <w:tc>
          <w:tcPr>
            <w:tcW w:w="2117" w:type="dxa"/>
            <w:vAlign w:val="center"/>
          </w:tcPr>
          <w:p w14:paraId="4769C995" w14:textId="7DE70ADE" w:rsidR="00E85C64" w:rsidRDefault="00E85C64" w:rsidP="00E85C64">
            <w:pPr>
              <w:spacing w:before="240" w:after="240"/>
            </w:pPr>
            <w:r>
              <w:t>Agent d’exploitation</w:t>
            </w:r>
          </w:p>
        </w:tc>
        <w:tc>
          <w:tcPr>
            <w:tcW w:w="1128" w:type="dxa"/>
            <w:shd w:val="clear" w:color="auto" w:fill="auto"/>
          </w:tcPr>
          <w:p w14:paraId="326AD738" w14:textId="77777777" w:rsidR="00E85C64" w:rsidRDefault="00E85C64" w:rsidP="00E85C64">
            <w:pPr>
              <w:spacing w:before="240" w:after="240"/>
            </w:pPr>
          </w:p>
        </w:tc>
        <w:tc>
          <w:tcPr>
            <w:tcW w:w="1172" w:type="dxa"/>
            <w:shd w:val="clear" w:color="auto" w:fill="auto"/>
          </w:tcPr>
          <w:p w14:paraId="71D36F06" w14:textId="77777777" w:rsidR="00E85C64" w:rsidRDefault="00E85C64" w:rsidP="00E85C64">
            <w:pPr>
              <w:spacing w:before="240" w:after="240"/>
            </w:pPr>
          </w:p>
        </w:tc>
        <w:tc>
          <w:tcPr>
            <w:tcW w:w="1128" w:type="dxa"/>
            <w:shd w:val="clear" w:color="auto" w:fill="auto"/>
          </w:tcPr>
          <w:p w14:paraId="2188EB57" w14:textId="77777777" w:rsidR="00E85C64" w:rsidRDefault="00E85C64" w:rsidP="00E85C64">
            <w:pPr>
              <w:spacing w:before="240" w:after="240"/>
            </w:pPr>
          </w:p>
        </w:tc>
        <w:tc>
          <w:tcPr>
            <w:tcW w:w="1172" w:type="dxa"/>
            <w:shd w:val="clear" w:color="auto" w:fill="auto"/>
          </w:tcPr>
          <w:p w14:paraId="036897A9" w14:textId="77777777" w:rsidR="00E85C64" w:rsidRDefault="00E85C64" w:rsidP="00E85C64">
            <w:pPr>
              <w:spacing w:before="240" w:after="240"/>
            </w:pPr>
          </w:p>
        </w:tc>
        <w:tc>
          <w:tcPr>
            <w:tcW w:w="1222" w:type="dxa"/>
            <w:shd w:val="clear" w:color="auto" w:fill="auto"/>
          </w:tcPr>
          <w:p w14:paraId="3BBA7ED4" w14:textId="77777777" w:rsidR="00E85C64" w:rsidRDefault="00E85C64" w:rsidP="00E85C64">
            <w:pPr>
              <w:spacing w:before="240" w:after="240"/>
            </w:pPr>
          </w:p>
        </w:tc>
        <w:tc>
          <w:tcPr>
            <w:tcW w:w="1172" w:type="dxa"/>
            <w:shd w:val="clear" w:color="auto" w:fill="auto"/>
          </w:tcPr>
          <w:p w14:paraId="6D1CC71B" w14:textId="77777777" w:rsidR="00E85C64" w:rsidRDefault="00E85C64" w:rsidP="00E85C64">
            <w:pPr>
              <w:spacing w:before="240" w:after="240"/>
            </w:pPr>
          </w:p>
        </w:tc>
        <w:tc>
          <w:tcPr>
            <w:tcW w:w="1172" w:type="dxa"/>
            <w:shd w:val="clear" w:color="auto" w:fill="auto"/>
          </w:tcPr>
          <w:p w14:paraId="457D3927" w14:textId="77777777" w:rsidR="00E85C64" w:rsidRDefault="00E85C64" w:rsidP="00E85C64">
            <w:pPr>
              <w:spacing w:before="240" w:after="240"/>
            </w:pPr>
          </w:p>
        </w:tc>
        <w:tc>
          <w:tcPr>
            <w:tcW w:w="1172" w:type="dxa"/>
            <w:shd w:val="clear" w:color="auto" w:fill="auto"/>
          </w:tcPr>
          <w:p w14:paraId="58A56AC5" w14:textId="77777777" w:rsidR="00E85C64" w:rsidRDefault="00E85C64" w:rsidP="00E85C64">
            <w:pPr>
              <w:spacing w:before="240" w:after="240"/>
            </w:pPr>
          </w:p>
        </w:tc>
      </w:tr>
      <w:tr w:rsidR="00E85C64" w14:paraId="7A3A60F4" w14:textId="5CFDDC75" w:rsidTr="00910769">
        <w:tc>
          <w:tcPr>
            <w:tcW w:w="1449" w:type="dxa"/>
            <w:vAlign w:val="center"/>
          </w:tcPr>
          <w:p w14:paraId="3E66875D" w14:textId="2398DBC3" w:rsidR="00E85C64" w:rsidRDefault="00E85C64" w:rsidP="00E85C64">
            <w:pPr>
              <w:spacing w:before="240" w:after="240"/>
            </w:pPr>
            <w:r>
              <w:t>CARASSO</w:t>
            </w:r>
          </w:p>
        </w:tc>
        <w:tc>
          <w:tcPr>
            <w:tcW w:w="1055" w:type="dxa"/>
            <w:vAlign w:val="center"/>
          </w:tcPr>
          <w:p w14:paraId="7E63C3E9" w14:textId="3A339E15" w:rsidR="00E85C64" w:rsidRDefault="00E85C64" w:rsidP="00E85C64">
            <w:pPr>
              <w:spacing w:before="240" w:after="240"/>
            </w:pPr>
            <w:r>
              <w:t>Mélanie</w:t>
            </w:r>
          </w:p>
        </w:tc>
        <w:tc>
          <w:tcPr>
            <w:tcW w:w="2117" w:type="dxa"/>
            <w:vAlign w:val="center"/>
          </w:tcPr>
          <w:p w14:paraId="545FCCA3" w14:textId="69446817" w:rsidR="00E85C64" w:rsidRDefault="00E85C64" w:rsidP="00E85C64">
            <w:pPr>
              <w:spacing w:before="240" w:after="240"/>
            </w:pPr>
            <w:r>
              <w:t>Agent d’exploitation</w:t>
            </w:r>
          </w:p>
        </w:tc>
        <w:tc>
          <w:tcPr>
            <w:tcW w:w="1128" w:type="dxa"/>
            <w:shd w:val="clear" w:color="auto" w:fill="auto"/>
          </w:tcPr>
          <w:p w14:paraId="754A5806" w14:textId="77777777" w:rsidR="00E85C64" w:rsidRDefault="00E85C64" w:rsidP="00E85C64">
            <w:pPr>
              <w:spacing w:before="240" w:after="240"/>
            </w:pPr>
          </w:p>
        </w:tc>
        <w:tc>
          <w:tcPr>
            <w:tcW w:w="1172" w:type="dxa"/>
            <w:shd w:val="clear" w:color="auto" w:fill="auto"/>
          </w:tcPr>
          <w:p w14:paraId="45F6D0BB" w14:textId="77777777" w:rsidR="00E85C64" w:rsidRDefault="00E85C64" w:rsidP="00E85C64">
            <w:pPr>
              <w:spacing w:before="240" w:after="240"/>
            </w:pPr>
          </w:p>
        </w:tc>
        <w:tc>
          <w:tcPr>
            <w:tcW w:w="1128" w:type="dxa"/>
            <w:shd w:val="clear" w:color="auto" w:fill="auto"/>
          </w:tcPr>
          <w:p w14:paraId="04F59D9D" w14:textId="77777777" w:rsidR="00E85C64" w:rsidRDefault="00E85C64" w:rsidP="00E85C64">
            <w:pPr>
              <w:spacing w:before="240" w:after="240"/>
            </w:pPr>
          </w:p>
        </w:tc>
        <w:tc>
          <w:tcPr>
            <w:tcW w:w="1172" w:type="dxa"/>
            <w:shd w:val="clear" w:color="auto" w:fill="auto"/>
          </w:tcPr>
          <w:p w14:paraId="2CFCFCD8" w14:textId="77777777" w:rsidR="00E85C64" w:rsidRDefault="00E85C64" w:rsidP="00E85C64">
            <w:pPr>
              <w:spacing w:before="240" w:after="240"/>
            </w:pPr>
          </w:p>
        </w:tc>
        <w:tc>
          <w:tcPr>
            <w:tcW w:w="1222" w:type="dxa"/>
            <w:shd w:val="clear" w:color="auto" w:fill="auto"/>
          </w:tcPr>
          <w:p w14:paraId="31E504BD" w14:textId="77777777" w:rsidR="00E85C64" w:rsidRDefault="00E85C64" w:rsidP="00E85C64">
            <w:pPr>
              <w:spacing w:before="240" w:after="240"/>
            </w:pPr>
          </w:p>
        </w:tc>
        <w:tc>
          <w:tcPr>
            <w:tcW w:w="1172" w:type="dxa"/>
            <w:shd w:val="clear" w:color="auto" w:fill="auto"/>
          </w:tcPr>
          <w:p w14:paraId="5BF9FADE" w14:textId="77777777" w:rsidR="00E85C64" w:rsidRDefault="00E85C64" w:rsidP="00E85C64">
            <w:pPr>
              <w:spacing w:before="240" w:after="240"/>
            </w:pPr>
          </w:p>
        </w:tc>
        <w:tc>
          <w:tcPr>
            <w:tcW w:w="1172" w:type="dxa"/>
            <w:shd w:val="clear" w:color="auto" w:fill="auto"/>
          </w:tcPr>
          <w:p w14:paraId="4170E07A" w14:textId="77777777" w:rsidR="00E85C64" w:rsidRDefault="00E85C64" w:rsidP="00E85C64">
            <w:pPr>
              <w:spacing w:before="240" w:after="240"/>
            </w:pPr>
          </w:p>
        </w:tc>
        <w:tc>
          <w:tcPr>
            <w:tcW w:w="1172" w:type="dxa"/>
            <w:shd w:val="clear" w:color="auto" w:fill="auto"/>
          </w:tcPr>
          <w:p w14:paraId="11FF6CFE" w14:textId="77777777" w:rsidR="00E85C64" w:rsidRDefault="00E85C64" w:rsidP="00E85C64">
            <w:pPr>
              <w:spacing w:before="240" w:after="240"/>
            </w:pPr>
          </w:p>
        </w:tc>
      </w:tr>
      <w:tr w:rsidR="00E85C64" w14:paraId="05613B86" w14:textId="0F0502C0" w:rsidTr="00910769">
        <w:tc>
          <w:tcPr>
            <w:tcW w:w="1449" w:type="dxa"/>
            <w:vAlign w:val="center"/>
          </w:tcPr>
          <w:p w14:paraId="438F1494" w14:textId="005A19BE" w:rsidR="00E85C64" w:rsidRDefault="00E85C64" w:rsidP="00E85C64">
            <w:pPr>
              <w:spacing w:before="240" w:after="240"/>
            </w:pPr>
            <w:r>
              <w:t>CHERET</w:t>
            </w:r>
          </w:p>
        </w:tc>
        <w:tc>
          <w:tcPr>
            <w:tcW w:w="1055" w:type="dxa"/>
            <w:vAlign w:val="center"/>
          </w:tcPr>
          <w:p w14:paraId="63153FFD" w14:textId="1B9A4A45" w:rsidR="00E85C64" w:rsidRDefault="00E85C64" w:rsidP="00E85C64">
            <w:pPr>
              <w:spacing w:before="240" w:after="240"/>
            </w:pPr>
            <w:r>
              <w:t>Myriam</w:t>
            </w:r>
          </w:p>
        </w:tc>
        <w:tc>
          <w:tcPr>
            <w:tcW w:w="2117" w:type="dxa"/>
            <w:vAlign w:val="center"/>
          </w:tcPr>
          <w:p w14:paraId="4144BF07" w14:textId="091FEE0C" w:rsidR="00E85C64" w:rsidRDefault="00E85C64" w:rsidP="00E85C64">
            <w:pPr>
              <w:spacing w:before="240" w:after="240"/>
            </w:pPr>
            <w:r>
              <w:t>Agent d’exploitation</w:t>
            </w:r>
          </w:p>
        </w:tc>
        <w:tc>
          <w:tcPr>
            <w:tcW w:w="1128" w:type="dxa"/>
            <w:shd w:val="clear" w:color="auto" w:fill="auto"/>
          </w:tcPr>
          <w:p w14:paraId="2066F594" w14:textId="77777777" w:rsidR="00E85C64" w:rsidRDefault="00E85C64" w:rsidP="00E85C64">
            <w:pPr>
              <w:spacing w:before="240" w:after="240"/>
            </w:pPr>
          </w:p>
        </w:tc>
        <w:tc>
          <w:tcPr>
            <w:tcW w:w="1172" w:type="dxa"/>
            <w:shd w:val="clear" w:color="auto" w:fill="auto"/>
          </w:tcPr>
          <w:p w14:paraId="60F26B0A" w14:textId="77777777" w:rsidR="00E85C64" w:rsidRDefault="00E85C64" w:rsidP="00E85C64">
            <w:pPr>
              <w:spacing w:before="240" w:after="240"/>
            </w:pPr>
          </w:p>
        </w:tc>
        <w:tc>
          <w:tcPr>
            <w:tcW w:w="1128" w:type="dxa"/>
            <w:shd w:val="clear" w:color="auto" w:fill="auto"/>
          </w:tcPr>
          <w:p w14:paraId="3627F8EF" w14:textId="77777777" w:rsidR="00E85C64" w:rsidRDefault="00E85C64" w:rsidP="00E85C64">
            <w:pPr>
              <w:spacing w:before="240" w:after="240"/>
            </w:pPr>
          </w:p>
        </w:tc>
        <w:tc>
          <w:tcPr>
            <w:tcW w:w="1172" w:type="dxa"/>
            <w:shd w:val="clear" w:color="auto" w:fill="auto"/>
          </w:tcPr>
          <w:p w14:paraId="4DB4BA2C" w14:textId="77777777" w:rsidR="00E85C64" w:rsidRDefault="00E85C64" w:rsidP="00E85C64">
            <w:pPr>
              <w:spacing w:before="240" w:after="240"/>
            </w:pPr>
          </w:p>
        </w:tc>
        <w:tc>
          <w:tcPr>
            <w:tcW w:w="1222" w:type="dxa"/>
            <w:shd w:val="clear" w:color="auto" w:fill="auto"/>
          </w:tcPr>
          <w:p w14:paraId="503EF8BE" w14:textId="77777777" w:rsidR="00E85C64" w:rsidRDefault="00E85C64" w:rsidP="00E85C64">
            <w:pPr>
              <w:spacing w:before="240" w:after="240"/>
            </w:pPr>
          </w:p>
        </w:tc>
        <w:tc>
          <w:tcPr>
            <w:tcW w:w="1172" w:type="dxa"/>
            <w:shd w:val="clear" w:color="auto" w:fill="auto"/>
          </w:tcPr>
          <w:p w14:paraId="1F1A525A" w14:textId="77777777" w:rsidR="00E85C64" w:rsidRDefault="00E85C64" w:rsidP="00E85C64">
            <w:pPr>
              <w:spacing w:before="240" w:after="240"/>
            </w:pPr>
          </w:p>
        </w:tc>
        <w:tc>
          <w:tcPr>
            <w:tcW w:w="1172" w:type="dxa"/>
            <w:shd w:val="clear" w:color="auto" w:fill="auto"/>
          </w:tcPr>
          <w:p w14:paraId="69014C80" w14:textId="77777777" w:rsidR="00E85C64" w:rsidRDefault="00E85C64" w:rsidP="00E85C64">
            <w:pPr>
              <w:spacing w:before="240" w:after="240"/>
            </w:pPr>
          </w:p>
        </w:tc>
        <w:tc>
          <w:tcPr>
            <w:tcW w:w="1172" w:type="dxa"/>
            <w:shd w:val="clear" w:color="auto" w:fill="auto"/>
          </w:tcPr>
          <w:p w14:paraId="4E473540" w14:textId="77777777" w:rsidR="00E85C64" w:rsidRDefault="00E85C64" w:rsidP="00E85C64">
            <w:pPr>
              <w:spacing w:before="240" w:after="240"/>
            </w:pPr>
          </w:p>
        </w:tc>
      </w:tr>
      <w:tr w:rsidR="00E85C64" w14:paraId="753F598A" w14:textId="1CD2A641" w:rsidTr="00910769">
        <w:tc>
          <w:tcPr>
            <w:tcW w:w="1449" w:type="dxa"/>
            <w:vAlign w:val="center"/>
          </w:tcPr>
          <w:p w14:paraId="6C4C0270" w14:textId="28FBEDF8" w:rsidR="00E85C64" w:rsidRDefault="00E85C64" w:rsidP="00E85C64">
            <w:pPr>
              <w:spacing w:before="240" w:after="240"/>
            </w:pPr>
            <w:r>
              <w:t>CHELBI</w:t>
            </w:r>
          </w:p>
        </w:tc>
        <w:tc>
          <w:tcPr>
            <w:tcW w:w="1055" w:type="dxa"/>
            <w:vAlign w:val="center"/>
          </w:tcPr>
          <w:p w14:paraId="3B06830A" w14:textId="63E511FE" w:rsidR="00E85C64" w:rsidRDefault="00E85C64" w:rsidP="00E85C64">
            <w:pPr>
              <w:spacing w:before="240" w:after="240"/>
            </w:pPr>
            <w:r>
              <w:t>Mariam</w:t>
            </w:r>
          </w:p>
        </w:tc>
        <w:tc>
          <w:tcPr>
            <w:tcW w:w="2117" w:type="dxa"/>
            <w:vAlign w:val="center"/>
          </w:tcPr>
          <w:p w14:paraId="03DDF652" w14:textId="65F02160" w:rsidR="00E85C64" w:rsidRDefault="00E85C64" w:rsidP="00E85C64">
            <w:pPr>
              <w:spacing w:before="240" w:after="240"/>
            </w:pPr>
            <w:r>
              <w:t>Affréteur</w:t>
            </w:r>
          </w:p>
        </w:tc>
        <w:tc>
          <w:tcPr>
            <w:tcW w:w="1128" w:type="dxa"/>
            <w:shd w:val="clear" w:color="auto" w:fill="auto"/>
          </w:tcPr>
          <w:p w14:paraId="62CB1719" w14:textId="77777777" w:rsidR="00E85C64" w:rsidRDefault="00E85C64" w:rsidP="00E85C64">
            <w:pPr>
              <w:spacing w:before="240" w:after="240"/>
            </w:pPr>
          </w:p>
        </w:tc>
        <w:tc>
          <w:tcPr>
            <w:tcW w:w="1172" w:type="dxa"/>
            <w:shd w:val="clear" w:color="auto" w:fill="auto"/>
          </w:tcPr>
          <w:p w14:paraId="7EFF932F" w14:textId="77777777" w:rsidR="00E85C64" w:rsidRDefault="00E85C64" w:rsidP="00E85C64">
            <w:pPr>
              <w:spacing w:before="240" w:after="240"/>
            </w:pPr>
          </w:p>
        </w:tc>
        <w:tc>
          <w:tcPr>
            <w:tcW w:w="1128" w:type="dxa"/>
            <w:shd w:val="clear" w:color="auto" w:fill="auto"/>
          </w:tcPr>
          <w:p w14:paraId="4233E054" w14:textId="77777777" w:rsidR="00E85C64" w:rsidRDefault="00E85C64" w:rsidP="00E85C64">
            <w:pPr>
              <w:spacing w:before="240" w:after="240"/>
            </w:pPr>
          </w:p>
        </w:tc>
        <w:tc>
          <w:tcPr>
            <w:tcW w:w="1172" w:type="dxa"/>
            <w:shd w:val="clear" w:color="auto" w:fill="auto"/>
          </w:tcPr>
          <w:p w14:paraId="0B29280F" w14:textId="77777777" w:rsidR="00E85C64" w:rsidRDefault="00E85C64" w:rsidP="00E85C64">
            <w:pPr>
              <w:spacing w:before="240" w:after="240"/>
            </w:pPr>
          </w:p>
        </w:tc>
        <w:tc>
          <w:tcPr>
            <w:tcW w:w="1222" w:type="dxa"/>
            <w:shd w:val="clear" w:color="auto" w:fill="auto"/>
          </w:tcPr>
          <w:p w14:paraId="242FD794" w14:textId="77777777" w:rsidR="00E85C64" w:rsidRDefault="00E85C64" w:rsidP="00E85C64">
            <w:pPr>
              <w:spacing w:before="240" w:after="240"/>
            </w:pPr>
          </w:p>
        </w:tc>
        <w:tc>
          <w:tcPr>
            <w:tcW w:w="1172" w:type="dxa"/>
            <w:shd w:val="clear" w:color="auto" w:fill="auto"/>
          </w:tcPr>
          <w:p w14:paraId="5F5596DF" w14:textId="77777777" w:rsidR="00E85C64" w:rsidRDefault="00E85C64" w:rsidP="00E85C64">
            <w:pPr>
              <w:spacing w:before="240" w:after="240"/>
            </w:pPr>
          </w:p>
        </w:tc>
        <w:tc>
          <w:tcPr>
            <w:tcW w:w="1172" w:type="dxa"/>
            <w:shd w:val="clear" w:color="auto" w:fill="auto"/>
          </w:tcPr>
          <w:p w14:paraId="5327229A" w14:textId="77777777" w:rsidR="00E85C64" w:rsidRDefault="00E85C64" w:rsidP="00E85C64">
            <w:pPr>
              <w:spacing w:before="240" w:after="240"/>
            </w:pPr>
          </w:p>
        </w:tc>
        <w:tc>
          <w:tcPr>
            <w:tcW w:w="1172" w:type="dxa"/>
            <w:shd w:val="clear" w:color="auto" w:fill="auto"/>
          </w:tcPr>
          <w:p w14:paraId="5840C276" w14:textId="77777777" w:rsidR="00E85C64" w:rsidRDefault="00E85C64" w:rsidP="00E85C64">
            <w:pPr>
              <w:spacing w:before="240" w:after="240"/>
            </w:pPr>
          </w:p>
        </w:tc>
      </w:tr>
      <w:tr w:rsidR="00E85C64" w14:paraId="154A5FA9" w14:textId="47710135" w:rsidTr="00910769">
        <w:tc>
          <w:tcPr>
            <w:tcW w:w="1449" w:type="dxa"/>
            <w:vAlign w:val="center"/>
          </w:tcPr>
          <w:p w14:paraId="17193D9F" w14:textId="483D537D" w:rsidR="00E85C64" w:rsidRDefault="00E85C64" w:rsidP="00E85C64">
            <w:pPr>
              <w:spacing w:before="240" w:after="240"/>
            </w:pPr>
            <w:r>
              <w:t>KOUNDE</w:t>
            </w:r>
          </w:p>
        </w:tc>
        <w:tc>
          <w:tcPr>
            <w:tcW w:w="1055" w:type="dxa"/>
            <w:vAlign w:val="center"/>
          </w:tcPr>
          <w:p w14:paraId="3E5DB050" w14:textId="73B8C6A9" w:rsidR="00E85C64" w:rsidRDefault="00E85C64" w:rsidP="00E85C64">
            <w:pPr>
              <w:spacing w:before="240" w:after="240"/>
            </w:pPr>
            <w:r>
              <w:t>Marius</w:t>
            </w:r>
          </w:p>
        </w:tc>
        <w:tc>
          <w:tcPr>
            <w:tcW w:w="2117" w:type="dxa"/>
            <w:vAlign w:val="center"/>
          </w:tcPr>
          <w:p w14:paraId="2B41C5B4" w14:textId="12AA42F3" w:rsidR="00E85C64" w:rsidRDefault="00E85C64" w:rsidP="00E85C64">
            <w:pPr>
              <w:spacing w:before="240" w:after="240"/>
            </w:pPr>
            <w:r>
              <w:t>Affréteur</w:t>
            </w:r>
          </w:p>
        </w:tc>
        <w:tc>
          <w:tcPr>
            <w:tcW w:w="1128" w:type="dxa"/>
            <w:shd w:val="clear" w:color="auto" w:fill="auto"/>
          </w:tcPr>
          <w:p w14:paraId="1578E565" w14:textId="77777777" w:rsidR="00E85C64" w:rsidRDefault="00E85C64" w:rsidP="00E85C64">
            <w:pPr>
              <w:spacing w:before="240" w:after="240"/>
            </w:pPr>
          </w:p>
        </w:tc>
        <w:tc>
          <w:tcPr>
            <w:tcW w:w="1172" w:type="dxa"/>
            <w:shd w:val="clear" w:color="auto" w:fill="auto"/>
          </w:tcPr>
          <w:p w14:paraId="7C64146F" w14:textId="77777777" w:rsidR="00E85C64" w:rsidRDefault="00E85C64" w:rsidP="00E85C64">
            <w:pPr>
              <w:spacing w:before="240" w:after="240"/>
            </w:pPr>
          </w:p>
        </w:tc>
        <w:tc>
          <w:tcPr>
            <w:tcW w:w="1128" w:type="dxa"/>
            <w:shd w:val="clear" w:color="auto" w:fill="auto"/>
          </w:tcPr>
          <w:p w14:paraId="22FBAEBF" w14:textId="77777777" w:rsidR="00E85C64" w:rsidRDefault="00E85C64" w:rsidP="00E85C64">
            <w:pPr>
              <w:spacing w:before="240" w:after="240"/>
            </w:pPr>
          </w:p>
        </w:tc>
        <w:tc>
          <w:tcPr>
            <w:tcW w:w="1172" w:type="dxa"/>
            <w:shd w:val="clear" w:color="auto" w:fill="auto"/>
          </w:tcPr>
          <w:p w14:paraId="249970D3" w14:textId="77777777" w:rsidR="00E85C64" w:rsidRDefault="00E85C64" w:rsidP="00E85C64">
            <w:pPr>
              <w:spacing w:before="240" w:after="240"/>
            </w:pPr>
          </w:p>
        </w:tc>
        <w:tc>
          <w:tcPr>
            <w:tcW w:w="1222" w:type="dxa"/>
            <w:shd w:val="clear" w:color="auto" w:fill="auto"/>
          </w:tcPr>
          <w:p w14:paraId="48DFE348" w14:textId="77777777" w:rsidR="00E85C64" w:rsidRDefault="00E85C64" w:rsidP="00E85C64">
            <w:pPr>
              <w:spacing w:before="240" w:after="240"/>
            </w:pPr>
          </w:p>
        </w:tc>
        <w:tc>
          <w:tcPr>
            <w:tcW w:w="1172" w:type="dxa"/>
            <w:shd w:val="clear" w:color="auto" w:fill="auto"/>
          </w:tcPr>
          <w:p w14:paraId="4D1915F6" w14:textId="77777777" w:rsidR="00E85C64" w:rsidRPr="008C4BF1" w:rsidRDefault="00E85C64" w:rsidP="00E85C64">
            <w:pPr>
              <w:spacing w:before="240" w:after="240"/>
              <w:rPr>
                <w:highlight w:val="yellow"/>
              </w:rPr>
            </w:pPr>
          </w:p>
        </w:tc>
        <w:tc>
          <w:tcPr>
            <w:tcW w:w="1172" w:type="dxa"/>
            <w:shd w:val="clear" w:color="auto" w:fill="auto"/>
          </w:tcPr>
          <w:p w14:paraId="5AE01D2B" w14:textId="77777777" w:rsidR="00E85C64" w:rsidRPr="008C4BF1" w:rsidRDefault="00E85C64" w:rsidP="00E85C64">
            <w:pPr>
              <w:spacing w:before="240" w:after="240"/>
              <w:rPr>
                <w:highlight w:val="yellow"/>
              </w:rPr>
            </w:pPr>
          </w:p>
        </w:tc>
        <w:tc>
          <w:tcPr>
            <w:tcW w:w="1172" w:type="dxa"/>
            <w:shd w:val="clear" w:color="auto" w:fill="auto"/>
          </w:tcPr>
          <w:p w14:paraId="55482E03" w14:textId="77777777" w:rsidR="00E85C64" w:rsidRPr="008C4BF1" w:rsidRDefault="00E85C64" w:rsidP="00E85C64">
            <w:pPr>
              <w:spacing w:before="240" w:after="240"/>
              <w:rPr>
                <w:highlight w:val="yellow"/>
              </w:rPr>
            </w:pPr>
          </w:p>
        </w:tc>
      </w:tr>
      <w:tr w:rsidR="00E85C64" w14:paraId="18493AB8" w14:textId="4D1A082C" w:rsidTr="00910769">
        <w:tc>
          <w:tcPr>
            <w:tcW w:w="1449" w:type="dxa"/>
            <w:vAlign w:val="center"/>
          </w:tcPr>
          <w:p w14:paraId="08F08E5C" w14:textId="28D71A01" w:rsidR="00E85C64" w:rsidRDefault="00E85C64" w:rsidP="00E85C64">
            <w:pPr>
              <w:spacing w:before="240" w:after="240"/>
            </w:pPr>
            <w:r>
              <w:t>BLASCO</w:t>
            </w:r>
          </w:p>
        </w:tc>
        <w:tc>
          <w:tcPr>
            <w:tcW w:w="1055" w:type="dxa"/>
            <w:vAlign w:val="center"/>
          </w:tcPr>
          <w:p w14:paraId="0F92227C" w14:textId="5F0D54E7" w:rsidR="00E85C64" w:rsidRDefault="00E85C64" w:rsidP="00E85C64">
            <w:pPr>
              <w:spacing w:before="240" w:after="240"/>
            </w:pPr>
            <w:r>
              <w:t>Catalina</w:t>
            </w:r>
          </w:p>
        </w:tc>
        <w:tc>
          <w:tcPr>
            <w:tcW w:w="2117" w:type="dxa"/>
            <w:vAlign w:val="center"/>
          </w:tcPr>
          <w:p w14:paraId="7441B853" w14:textId="1D7F1922" w:rsidR="00E85C64" w:rsidRDefault="00E85C64" w:rsidP="00E85C64">
            <w:pPr>
              <w:spacing w:before="240" w:after="240"/>
            </w:pPr>
            <w:r>
              <w:t>Agent administratif</w:t>
            </w:r>
          </w:p>
        </w:tc>
        <w:tc>
          <w:tcPr>
            <w:tcW w:w="1128" w:type="dxa"/>
            <w:shd w:val="clear" w:color="auto" w:fill="auto"/>
          </w:tcPr>
          <w:p w14:paraId="0F861C10" w14:textId="77777777" w:rsidR="00E85C64" w:rsidRDefault="00E85C64" w:rsidP="00E85C64">
            <w:pPr>
              <w:spacing w:before="240" w:after="240"/>
            </w:pPr>
          </w:p>
        </w:tc>
        <w:tc>
          <w:tcPr>
            <w:tcW w:w="1172" w:type="dxa"/>
            <w:shd w:val="clear" w:color="auto" w:fill="auto"/>
          </w:tcPr>
          <w:p w14:paraId="52405246" w14:textId="77777777" w:rsidR="00E85C64" w:rsidRDefault="00E85C64" w:rsidP="00E85C64">
            <w:pPr>
              <w:spacing w:before="240" w:after="240"/>
            </w:pPr>
          </w:p>
        </w:tc>
        <w:tc>
          <w:tcPr>
            <w:tcW w:w="1128" w:type="dxa"/>
            <w:shd w:val="clear" w:color="auto" w:fill="auto"/>
          </w:tcPr>
          <w:p w14:paraId="389BA7D9" w14:textId="77777777" w:rsidR="00E85C64" w:rsidRDefault="00E85C64" w:rsidP="00E85C64">
            <w:pPr>
              <w:spacing w:before="240" w:after="240"/>
            </w:pPr>
          </w:p>
        </w:tc>
        <w:tc>
          <w:tcPr>
            <w:tcW w:w="1172" w:type="dxa"/>
            <w:shd w:val="clear" w:color="auto" w:fill="auto"/>
          </w:tcPr>
          <w:p w14:paraId="256BDC0A" w14:textId="77777777" w:rsidR="00E85C64" w:rsidRDefault="00E85C64" w:rsidP="00E85C64">
            <w:pPr>
              <w:spacing w:before="240" w:after="240"/>
            </w:pPr>
          </w:p>
        </w:tc>
        <w:tc>
          <w:tcPr>
            <w:tcW w:w="1222" w:type="dxa"/>
            <w:shd w:val="clear" w:color="auto" w:fill="auto"/>
          </w:tcPr>
          <w:p w14:paraId="53D18084" w14:textId="77777777" w:rsidR="00E85C64" w:rsidRDefault="00E85C64" w:rsidP="00E85C64">
            <w:pPr>
              <w:spacing w:before="240" w:after="240"/>
            </w:pPr>
          </w:p>
        </w:tc>
        <w:tc>
          <w:tcPr>
            <w:tcW w:w="1172" w:type="dxa"/>
            <w:shd w:val="clear" w:color="auto" w:fill="auto"/>
          </w:tcPr>
          <w:p w14:paraId="16DF6B27" w14:textId="77777777" w:rsidR="00E85C64" w:rsidRDefault="00E85C64" w:rsidP="00E85C64">
            <w:pPr>
              <w:spacing w:before="240" w:after="240"/>
            </w:pPr>
          </w:p>
        </w:tc>
        <w:tc>
          <w:tcPr>
            <w:tcW w:w="1172" w:type="dxa"/>
            <w:shd w:val="clear" w:color="auto" w:fill="auto"/>
          </w:tcPr>
          <w:p w14:paraId="444B9A61" w14:textId="77777777" w:rsidR="00E85C64" w:rsidRDefault="00E85C64" w:rsidP="00E85C64">
            <w:pPr>
              <w:spacing w:before="240" w:after="240"/>
            </w:pPr>
          </w:p>
        </w:tc>
        <w:tc>
          <w:tcPr>
            <w:tcW w:w="1172" w:type="dxa"/>
            <w:shd w:val="clear" w:color="auto" w:fill="auto"/>
          </w:tcPr>
          <w:p w14:paraId="7AB86D14" w14:textId="77777777" w:rsidR="00E85C64" w:rsidRDefault="00E85C64" w:rsidP="00E85C64">
            <w:pPr>
              <w:spacing w:before="240" w:after="240"/>
            </w:pPr>
          </w:p>
        </w:tc>
      </w:tr>
      <w:tr w:rsidR="00E85C64" w14:paraId="53B9E1E4" w14:textId="103D8417" w:rsidTr="00910769">
        <w:tc>
          <w:tcPr>
            <w:tcW w:w="1449" w:type="dxa"/>
            <w:vAlign w:val="center"/>
          </w:tcPr>
          <w:p w14:paraId="7E183108" w14:textId="2FF3E074" w:rsidR="00E85C64" w:rsidRDefault="00E85C64" w:rsidP="00E85C64">
            <w:pPr>
              <w:spacing w:before="240" w:after="240"/>
            </w:pPr>
            <w:r>
              <w:t>SOLER</w:t>
            </w:r>
          </w:p>
        </w:tc>
        <w:tc>
          <w:tcPr>
            <w:tcW w:w="1055" w:type="dxa"/>
            <w:vAlign w:val="center"/>
          </w:tcPr>
          <w:p w14:paraId="011E0BA7" w14:textId="39F69756" w:rsidR="00E85C64" w:rsidRDefault="00E85C64" w:rsidP="00E85C64">
            <w:pPr>
              <w:spacing w:before="240" w:after="240"/>
            </w:pPr>
            <w:r>
              <w:t>Marc</w:t>
            </w:r>
          </w:p>
        </w:tc>
        <w:tc>
          <w:tcPr>
            <w:tcW w:w="2117" w:type="dxa"/>
            <w:vAlign w:val="center"/>
          </w:tcPr>
          <w:p w14:paraId="78B1B000" w14:textId="441885E0" w:rsidR="00E85C64" w:rsidRDefault="00E85C64" w:rsidP="00E85C64">
            <w:pPr>
              <w:spacing w:before="240" w:after="240"/>
            </w:pPr>
            <w:r>
              <w:t>Agent administratif</w:t>
            </w:r>
          </w:p>
        </w:tc>
        <w:tc>
          <w:tcPr>
            <w:tcW w:w="1128" w:type="dxa"/>
            <w:shd w:val="clear" w:color="auto" w:fill="auto"/>
          </w:tcPr>
          <w:p w14:paraId="43592408" w14:textId="77777777" w:rsidR="00E85C64" w:rsidRDefault="00E85C64" w:rsidP="00E85C64">
            <w:pPr>
              <w:spacing w:before="240" w:after="240"/>
            </w:pPr>
          </w:p>
        </w:tc>
        <w:tc>
          <w:tcPr>
            <w:tcW w:w="1172" w:type="dxa"/>
            <w:shd w:val="clear" w:color="auto" w:fill="auto"/>
          </w:tcPr>
          <w:p w14:paraId="27585352" w14:textId="77777777" w:rsidR="00E85C64" w:rsidRDefault="00E85C64" w:rsidP="00E85C64">
            <w:pPr>
              <w:spacing w:before="240" w:after="240"/>
            </w:pPr>
          </w:p>
        </w:tc>
        <w:tc>
          <w:tcPr>
            <w:tcW w:w="1128" w:type="dxa"/>
            <w:shd w:val="clear" w:color="auto" w:fill="auto"/>
          </w:tcPr>
          <w:p w14:paraId="2C3F1B59" w14:textId="77777777" w:rsidR="00E85C64" w:rsidRDefault="00E85C64" w:rsidP="00E85C64">
            <w:pPr>
              <w:spacing w:before="240" w:after="240"/>
            </w:pPr>
          </w:p>
        </w:tc>
        <w:tc>
          <w:tcPr>
            <w:tcW w:w="1172" w:type="dxa"/>
            <w:shd w:val="clear" w:color="auto" w:fill="auto"/>
          </w:tcPr>
          <w:p w14:paraId="323D82F7" w14:textId="77777777" w:rsidR="00E85C64" w:rsidRDefault="00E85C64" w:rsidP="00E85C64">
            <w:pPr>
              <w:spacing w:before="240" w:after="240"/>
            </w:pPr>
          </w:p>
        </w:tc>
        <w:tc>
          <w:tcPr>
            <w:tcW w:w="1222" w:type="dxa"/>
            <w:shd w:val="clear" w:color="auto" w:fill="auto"/>
          </w:tcPr>
          <w:p w14:paraId="49BDF0D9" w14:textId="77777777" w:rsidR="00E85C64" w:rsidRDefault="00E85C64" w:rsidP="00E85C64">
            <w:pPr>
              <w:spacing w:before="240" w:after="240"/>
            </w:pPr>
          </w:p>
        </w:tc>
        <w:tc>
          <w:tcPr>
            <w:tcW w:w="1172" w:type="dxa"/>
            <w:shd w:val="clear" w:color="auto" w:fill="auto"/>
          </w:tcPr>
          <w:p w14:paraId="6D41955F" w14:textId="77777777" w:rsidR="00E85C64" w:rsidRDefault="00E85C64" w:rsidP="00E85C64">
            <w:pPr>
              <w:spacing w:before="240" w:after="240"/>
            </w:pPr>
          </w:p>
        </w:tc>
        <w:tc>
          <w:tcPr>
            <w:tcW w:w="1172" w:type="dxa"/>
            <w:shd w:val="clear" w:color="auto" w:fill="auto"/>
          </w:tcPr>
          <w:p w14:paraId="5A94B401" w14:textId="77777777" w:rsidR="00E85C64" w:rsidRDefault="00E85C64" w:rsidP="00E85C64">
            <w:pPr>
              <w:spacing w:before="240" w:after="240"/>
            </w:pPr>
          </w:p>
        </w:tc>
        <w:tc>
          <w:tcPr>
            <w:tcW w:w="1172" w:type="dxa"/>
            <w:shd w:val="clear" w:color="auto" w:fill="auto"/>
          </w:tcPr>
          <w:p w14:paraId="23012885" w14:textId="77777777" w:rsidR="00E85C64" w:rsidRDefault="00E85C64" w:rsidP="00E85C64">
            <w:pPr>
              <w:spacing w:before="240" w:after="240"/>
            </w:pPr>
          </w:p>
        </w:tc>
      </w:tr>
      <w:tr w:rsidR="00E85C64" w14:paraId="111A8126" w14:textId="7E7C38B3" w:rsidTr="00910769">
        <w:tc>
          <w:tcPr>
            <w:tcW w:w="1449" w:type="dxa"/>
            <w:vAlign w:val="center"/>
          </w:tcPr>
          <w:p w14:paraId="552DE4E6" w14:textId="7BD4AEB9" w:rsidR="00E85C64" w:rsidRDefault="00E85C64" w:rsidP="00E85C64">
            <w:pPr>
              <w:spacing w:before="240" w:after="240"/>
            </w:pPr>
            <w:r>
              <w:t>BOURGEOIS</w:t>
            </w:r>
          </w:p>
        </w:tc>
        <w:tc>
          <w:tcPr>
            <w:tcW w:w="1055" w:type="dxa"/>
            <w:vAlign w:val="center"/>
          </w:tcPr>
          <w:p w14:paraId="5CB328D7" w14:textId="293FF2EF" w:rsidR="00E85C64" w:rsidRDefault="00E85C64" w:rsidP="00E85C64">
            <w:pPr>
              <w:spacing w:before="240" w:after="240"/>
            </w:pPr>
            <w:r>
              <w:t>Pauline</w:t>
            </w:r>
          </w:p>
        </w:tc>
        <w:tc>
          <w:tcPr>
            <w:tcW w:w="2117" w:type="dxa"/>
            <w:vAlign w:val="center"/>
          </w:tcPr>
          <w:p w14:paraId="60329F6A" w14:textId="15577AE4" w:rsidR="00E85C64" w:rsidRDefault="00E85C64" w:rsidP="00E85C64">
            <w:pPr>
              <w:spacing w:before="240" w:after="240"/>
            </w:pPr>
            <w:r>
              <w:t>Agent administratif</w:t>
            </w:r>
          </w:p>
        </w:tc>
        <w:tc>
          <w:tcPr>
            <w:tcW w:w="1128" w:type="dxa"/>
            <w:shd w:val="clear" w:color="auto" w:fill="auto"/>
          </w:tcPr>
          <w:p w14:paraId="0FD405A0" w14:textId="77777777" w:rsidR="00E85C64" w:rsidRDefault="00E85C64" w:rsidP="00E85C64">
            <w:pPr>
              <w:spacing w:before="240" w:after="240"/>
            </w:pPr>
          </w:p>
        </w:tc>
        <w:tc>
          <w:tcPr>
            <w:tcW w:w="1172" w:type="dxa"/>
            <w:shd w:val="clear" w:color="auto" w:fill="auto"/>
          </w:tcPr>
          <w:p w14:paraId="30E2E4A9" w14:textId="77777777" w:rsidR="00E85C64" w:rsidRDefault="00E85C64" w:rsidP="00E85C64">
            <w:pPr>
              <w:spacing w:before="240" w:after="240"/>
            </w:pPr>
          </w:p>
        </w:tc>
        <w:tc>
          <w:tcPr>
            <w:tcW w:w="1128" w:type="dxa"/>
            <w:shd w:val="clear" w:color="auto" w:fill="auto"/>
          </w:tcPr>
          <w:p w14:paraId="4D3B2ECC" w14:textId="77777777" w:rsidR="00E85C64" w:rsidRDefault="00E85C64" w:rsidP="00E85C64">
            <w:pPr>
              <w:spacing w:before="240" w:after="240"/>
            </w:pPr>
          </w:p>
        </w:tc>
        <w:tc>
          <w:tcPr>
            <w:tcW w:w="1172" w:type="dxa"/>
            <w:shd w:val="clear" w:color="auto" w:fill="auto"/>
          </w:tcPr>
          <w:p w14:paraId="3AFA1D3B" w14:textId="77777777" w:rsidR="00E85C64" w:rsidRDefault="00E85C64" w:rsidP="00E85C64">
            <w:pPr>
              <w:spacing w:before="240" w:after="240"/>
            </w:pPr>
          </w:p>
        </w:tc>
        <w:tc>
          <w:tcPr>
            <w:tcW w:w="1222" w:type="dxa"/>
            <w:shd w:val="clear" w:color="auto" w:fill="auto"/>
          </w:tcPr>
          <w:p w14:paraId="6720AB91" w14:textId="77777777" w:rsidR="00E85C64" w:rsidRDefault="00E85C64" w:rsidP="00E85C64">
            <w:pPr>
              <w:spacing w:before="240" w:after="240"/>
            </w:pPr>
          </w:p>
        </w:tc>
        <w:tc>
          <w:tcPr>
            <w:tcW w:w="1172" w:type="dxa"/>
            <w:shd w:val="clear" w:color="auto" w:fill="auto"/>
          </w:tcPr>
          <w:p w14:paraId="5A326CBB" w14:textId="77777777" w:rsidR="00E85C64" w:rsidRDefault="00E85C64" w:rsidP="00E85C64">
            <w:pPr>
              <w:spacing w:before="240" w:after="240"/>
            </w:pPr>
          </w:p>
        </w:tc>
        <w:tc>
          <w:tcPr>
            <w:tcW w:w="1172" w:type="dxa"/>
            <w:shd w:val="clear" w:color="auto" w:fill="auto"/>
          </w:tcPr>
          <w:p w14:paraId="148381C0" w14:textId="77777777" w:rsidR="00E85C64" w:rsidRDefault="00E85C64" w:rsidP="00E85C64">
            <w:pPr>
              <w:spacing w:before="240" w:after="240"/>
            </w:pPr>
          </w:p>
        </w:tc>
        <w:tc>
          <w:tcPr>
            <w:tcW w:w="1172" w:type="dxa"/>
            <w:shd w:val="clear" w:color="auto" w:fill="auto"/>
          </w:tcPr>
          <w:p w14:paraId="7E9828AE" w14:textId="77777777" w:rsidR="00E85C64" w:rsidRDefault="00E85C64" w:rsidP="00E85C64">
            <w:pPr>
              <w:spacing w:before="240" w:after="240"/>
            </w:pPr>
          </w:p>
        </w:tc>
      </w:tr>
    </w:tbl>
    <w:p w14:paraId="3826D1BE" w14:textId="77777777" w:rsidR="00133F08" w:rsidRDefault="00133F08" w:rsidP="00363914">
      <w:pPr>
        <w:sectPr w:rsidR="00133F08" w:rsidSect="00E85C64">
          <w:pgSz w:w="16838" w:h="11906" w:orient="landscape"/>
          <w:pgMar w:top="567" w:right="567" w:bottom="1418" w:left="1418" w:header="709" w:footer="709" w:gutter="0"/>
          <w:cols w:space="708"/>
          <w:docGrid w:linePitch="360"/>
        </w:sectPr>
      </w:pPr>
    </w:p>
    <w:p w14:paraId="741B91D2" w14:textId="47E2A0C6" w:rsidR="0032156B" w:rsidRPr="00307162" w:rsidRDefault="0032156B" w:rsidP="0032156B">
      <w:pPr>
        <w:jc w:val="both"/>
        <w:rPr>
          <w:b/>
          <w:bCs/>
          <w:color w:val="FF0000"/>
          <w:sz w:val="24"/>
          <w:szCs w:val="24"/>
        </w:rPr>
      </w:pPr>
      <w:r w:rsidRPr="00307162">
        <w:rPr>
          <w:b/>
          <w:bCs/>
          <w:color w:val="FF0000"/>
          <w:sz w:val="24"/>
          <w:szCs w:val="24"/>
        </w:rPr>
        <w:lastRenderedPageBreak/>
        <w:t xml:space="preserve">DOCUMENT </w:t>
      </w:r>
      <w:r w:rsidR="00307162" w:rsidRPr="00307162">
        <w:rPr>
          <w:b/>
          <w:bCs/>
          <w:color w:val="FF0000"/>
          <w:sz w:val="24"/>
          <w:szCs w:val="24"/>
        </w:rPr>
        <w:t>3</w:t>
      </w:r>
      <w:r w:rsidRPr="00307162">
        <w:rPr>
          <w:b/>
          <w:bCs/>
          <w:color w:val="FF0000"/>
          <w:sz w:val="24"/>
          <w:szCs w:val="24"/>
        </w:rPr>
        <w:t xml:space="preserve"> – ENTRETIENS PROFESSIONNELS </w:t>
      </w:r>
      <w:r w:rsidR="00307162" w:rsidRPr="00307162">
        <w:rPr>
          <w:b/>
          <w:bCs/>
          <w:color w:val="FF0000"/>
          <w:sz w:val="24"/>
          <w:szCs w:val="24"/>
        </w:rPr>
        <w:t>FÉVRIER 2025</w:t>
      </w:r>
    </w:p>
    <w:p w14:paraId="60B62BB5" w14:textId="77777777" w:rsidR="0032156B" w:rsidRPr="006B55F1" w:rsidRDefault="0032156B" w:rsidP="0032156B">
      <w:pPr>
        <w:pBdr>
          <w:top w:val="single" w:sz="4" w:space="1" w:color="auto"/>
          <w:left w:val="single" w:sz="4" w:space="4" w:color="auto"/>
          <w:bottom w:val="single" w:sz="4" w:space="1" w:color="auto"/>
          <w:right w:val="single" w:sz="4" w:space="4" w:color="auto"/>
        </w:pBdr>
        <w:jc w:val="both"/>
        <w:rPr>
          <w:rFonts w:ascii="Arial" w:hAnsi="Arial" w:cs="Arial"/>
          <w:b/>
          <w:bCs/>
          <w:u w:val="single"/>
        </w:rPr>
      </w:pPr>
      <w:r w:rsidRPr="006B55F1">
        <w:rPr>
          <w:rFonts w:ascii="Arial" w:hAnsi="Arial" w:cs="Arial"/>
          <w:b/>
          <w:bCs/>
          <w:u w:val="single"/>
        </w:rPr>
        <w:t>Entretiens déjà bloqués</w:t>
      </w:r>
      <w:r w:rsidRPr="006B55F1">
        <w:rPr>
          <w:rFonts w:ascii="Arial" w:hAnsi="Arial" w:cs="Arial"/>
          <w:b/>
          <w:bCs/>
        </w:rPr>
        <w:t> </w:t>
      </w:r>
    </w:p>
    <w:p w14:paraId="47B7B9DC" w14:textId="59804BCF" w:rsidR="0032156B" w:rsidRPr="006B55F1" w:rsidRDefault="0032156B" w:rsidP="0032156B">
      <w:pPr>
        <w:pStyle w:val="Paragraphedeliste"/>
        <w:numPr>
          <w:ilvl w:val="0"/>
          <w:numId w:val="7"/>
        </w:numPr>
        <w:pBdr>
          <w:top w:val="single" w:sz="4" w:space="1" w:color="auto"/>
          <w:left w:val="single" w:sz="4" w:space="4" w:color="auto"/>
          <w:bottom w:val="single" w:sz="4" w:space="1" w:color="auto"/>
          <w:right w:val="single" w:sz="4" w:space="4" w:color="auto"/>
        </w:pBdr>
        <w:jc w:val="both"/>
        <w:rPr>
          <w:rFonts w:ascii="Arial" w:hAnsi="Arial" w:cs="Arial"/>
        </w:rPr>
      </w:pPr>
      <w:r w:rsidRPr="006B55F1">
        <w:rPr>
          <w:rFonts w:ascii="Arial" w:hAnsi="Arial" w:cs="Arial"/>
        </w:rPr>
        <w:t>Madame CHELBI Mariam</w:t>
      </w:r>
    </w:p>
    <w:p w14:paraId="6E621778" w14:textId="70A0F5EA" w:rsidR="0032156B" w:rsidRPr="006B55F1" w:rsidRDefault="0032156B" w:rsidP="0032156B">
      <w:pPr>
        <w:pStyle w:val="Paragraphedeliste"/>
        <w:numPr>
          <w:ilvl w:val="0"/>
          <w:numId w:val="7"/>
        </w:numPr>
        <w:pBdr>
          <w:top w:val="single" w:sz="4" w:space="1" w:color="auto"/>
          <w:left w:val="single" w:sz="4" w:space="4" w:color="auto"/>
          <w:bottom w:val="single" w:sz="4" w:space="1" w:color="auto"/>
          <w:right w:val="single" w:sz="4" w:space="4" w:color="auto"/>
        </w:pBdr>
        <w:jc w:val="both"/>
        <w:rPr>
          <w:rFonts w:ascii="Arial" w:hAnsi="Arial" w:cs="Arial"/>
        </w:rPr>
      </w:pPr>
      <w:r w:rsidRPr="006B55F1">
        <w:rPr>
          <w:rFonts w:ascii="Arial" w:hAnsi="Arial" w:cs="Arial"/>
        </w:rPr>
        <w:t>Monsieur KOUNDE Marius</w:t>
      </w:r>
    </w:p>
    <w:p w14:paraId="442B3BAC" w14:textId="6706798A" w:rsidR="0032156B" w:rsidRPr="006B55F1" w:rsidRDefault="0032156B" w:rsidP="0032156B">
      <w:pPr>
        <w:pBdr>
          <w:top w:val="single" w:sz="4" w:space="1" w:color="auto"/>
          <w:left w:val="single" w:sz="4" w:space="4" w:color="auto"/>
          <w:bottom w:val="single" w:sz="4" w:space="1" w:color="auto"/>
          <w:right w:val="single" w:sz="4" w:space="4" w:color="auto"/>
        </w:pBdr>
        <w:jc w:val="both"/>
        <w:rPr>
          <w:rFonts w:ascii="Arial" w:hAnsi="Arial" w:cs="Arial"/>
          <w:b/>
          <w:bCs/>
          <w:u w:val="single"/>
        </w:rPr>
      </w:pPr>
      <w:r w:rsidRPr="006B55F1">
        <w:rPr>
          <w:rFonts w:ascii="Arial" w:hAnsi="Arial" w:cs="Arial"/>
          <w:b/>
          <w:bCs/>
          <w:u w:val="single"/>
        </w:rPr>
        <w:t>Autres salariés concernés par les entretiens professionnels</w:t>
      </w:r>
    </w:p>
    <w:p w14:paraId="499D10AC" w14:textId="723B5E95" w:rsidR="0032156B" w:rsidRPr="006B55F1" w:rsidRDefault="0032156B" w:rsidP="0032156B">
      <w:pPr>
        <w:pStyle w:val="Paragraphedeliste"/>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sidRPr="006B55F1">
        <w:rPr>
          <w:rFonts w:ascii="Arial" w:hAnsi="Arial" w:cs="Arial"/>
        </w:rPr>
        <w:t>Monsieur SOLER Marc – En congé sur la semaine du 10/02/2025 AU 1</w:t>
      </w:r>
      <w:r w:rsidR="00D06EF6">
        <w:rPr>
          <w:rFonts w:ascii="Arial" w:hAnsi="Arial" w:cs="Arial"/>
        </w:rPr>
        <w:t>4</w:t>
      </w:r>
      <w:r w:rsidRPr="006B55F1">
        <w:rPr>
          <w:rFonts w:ascii="Arial" w:hAnsi="Arial" w:cs="Arial"/>
        </w:rPr>
        <w:t>/02/2025</w:t>
      </w:r>
    </w:p>
    <w:p w14:paraId="2995727F" w14:textId="3B42CD9D" w:rsidR="0032156B" w:rsidRPr="006B55F1" w:rsidRDefault="0032156B" w:rsidP="0032156B">
      <w:pPr>
        <w:pStyle w:val="Paragraphedeliste"/>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sidRPr="006B55F1">
        <w:rPr>
          <w:rFonts w:ascii="Arial" w:hAnsi="Arial" w:cs="Arial"/>
        </w:rPr>
        <w:t>Madame BOURGEOIS Pauline – Absent les mercredis.</w:t>
      </w:r>
    </w:p>
    <w:p w14:paraId="65564E12" w14:textId="62D8949B" w:rsidR="0032156B" w:rsidRPr="006B55F1" w:rsidRDefault="0032156B" w:rsidP="0032156B">
      <w:pPr>
        <w:pStyle w:val="Paragraphedeliste"/>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sidRPr="006B55F1">
        <w:rPr>
          <w:rFonts w:ascii="Arial" w:hAnsi="Arial" w:cs="Arial"/>
        </w:rPr>
        <w:t>Madame BLASCO Catalina</w:t>
      </w:r>
    </w:p>
    <w:p w14:paraId="3AFE03DF" w14:textId="58E6292E" w:rsidR="0032156B" w:rsidRPr="006B55F1" w:rsidRDefault="0032156B" w:rsidP="0032156B">
      <w:pPr>
        <w:pStyle w:val="Paragraphedeliste"/>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sidRPr="006B55F1">
        <w:rPr>
          <w:rFonts w:ascii="Arial" w:hAnsi="Arial" w:cs="Arial"/>
        </w:rPr>
        <w:t>Madame CHERET Myriam – En congés sur la semaine du 17/02/2025 au 2</w:t>
      </w:r>
      <w:r w:rsidR="00D06EF6">
        <w:rPr>
          <w:rFonts w:ascii="Arial" w:hAnsi="Arial" w:cs="Arial"/>
        </w:rPr>
        <w:t>1</w:t>
      </w:r>
      <w:r w:rsidRPr="006B55F1">
        <w:rPr>
          <w:rFonts w:ascii="Arial" w:hAnsi="Arial" w:cs="Arial"/>
        </w:rPr>
        <w:t>/02/2025</w:t>
      </w:r>
    </w:p>
    <w:p w14:paraId="3DE75B1A" w14:textId="0B05F69C" w:rsidR="0032156B" w:rsidRPr="006B55F1" w:rsidRDefault="0032156B" w:rsidP="0032156B">
      <w:pPr>
        <w:pStyle w:val="Paragraphedeliste"/>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sidRPr="006B55F1">
        <w:rPr>
          <w:rFonts w:ascii="Arial" w:hAnsi="Arial" w:cs="Arial"/>
        </w:rPr>
        <w:t>Madame CARASSO</w:t>
      </w:r>
    </w:p>
    <w:p w14:paraId="6F9ECD28" w14:textId="2F57CB94" w:rsidR="0032156B" w:rsidRPr="006B55F1" w:rsidRDefault="0032156B" w:rsidP="0032156B">
      <w:pPr>
        <w:pStyle w:val="Paragraphedeliste"/>
        <w:numPr>
          <w:ilvl w:val="0"/>
          <w:numId w:val="6"/>
        </w:numPr>
        <w:pBdr>
          <w:top w:val="single" w:sz="4" w:space="1" w:color="auto"/>
          <w:left w:val="single" w:sz="4" w:space="4" w:color="auto"/>
          <w:bottom w:val="single" w:sz="4" w:space="1" w:color="auto"/>
          <w:right w:val="single" w:sz="4" w:space="4" w:color="auto"/>
        </w:pBdr>
        <w:jc w:val="both"/>
        <w:rPr>
          <w:rFonts w:ascii="Arial" w:hAnsi="Arial" w:cs="Arial"/>
        </w:rPr>
      </w:pPr>
      <w:r w:rsidRPr="006B55F1">
        <w:rPr>
          <w:rFonts w:ascii="Arial" w:hAnsi="Arial" w:cs="Arial"/>
        </w:rPr>
        <w:t>Monsieur MARECHAL - En congés sur la semaine du 10/02/2025 AU 1</w:t>
      </w:r>
      <w:r w:rsidR="00D06EF6">
        <w:rPr>
          <w:rFonts w:ascii="Arial" w:hAnsi="Arial" w:cs="Arial"/>
        </w:rPr>
        <w:t>4</w:t>
      </w:r>
      <w:r w:rsidRPr="006B55F1">
        <w:rPr>
          <w:rFonts w:ascii="Arial" w:hAnsi="Arial" w:cs="Arial"/>
        </w:rPr>
        <w:t>/02/2025</w:t>
      </w:r>
    </w:p>
    <w:p w14:paraId="3A317A22" w14:textId="49760767" w:rsidR="0032156B" w:rsidRPr="00307162" w:rsidRDefault="0032156B" w:rsidP="0032156B">
      <w:pPr>
        <w:jc w:val="both"/>
        <w:rPr>
          <w:b/>
          <w:bCs/>
          <w:color w:val="FF0000"/>
          <w:sz w:val="24"/>
          <w:szCs w:val="24"/>
        </w:rPr>
      </w:pPr>
      <w:r w:rsidRPr="00307162">
        <w:rPr>
          <w:b/>
          <w:bCs/>
          <w:color w:val="FF0000"/>
          <w:sz w:val="24"/>
          <w:szCs w:val="24"/>
        </w:rPr>
        <w:t xml:space="preserve">DOCUMENT </w:t>
      </w:r>
      <w:r w:rsidR="00307162">
        <w:rPr>
          <w:b/>
          <w:bCs/>
          <w:color w:val="FF0000"/>
          <w:sz w:val="24"/>
          <w:szCs w:val="24"/>
        </w:rPr>
        <w:t>4</w:t>
      </w:r>
      <w:r w:rsidRPr="00307162">
        <w:rPr>
          <w:b/>
          <w:bCs/>
          <w:color w:val="FF0000"/>
          <w:sz w:val="24"/>
          <w:szCs w:val="24"/>
        </w:rPr>
        <w:t xml:space="preserve"> – CONSIGNES POUR POSITIONNER LES ENTRETIENS</w:t>
      </w:r>
    </w:p>
    <w:p w14:paraId="172734E8" w14:textId="53B8B0BE" w:rsidR="0032156B" w:rsidRPr="006B55F1" w:rsidRDefault="0032156B" w:rsidP="0032156B">
      <w:pPr>
        <w:pBdr>
          <w:top w:val="single" w:sz="4" w:space="1" w:color="auto"/>
          <w:left w:val="single" w:sz="4" w:space="4" w:color="auto"/>
          <w:bottom w:val="single" w:sz="4" w:space="1" w:color="auto"/>
          <w:right w:val="single" w:sz="4" w:space="4" w:color="auto"/>
        </w:pBdr>
        <w:jc w:val="both"/>
        <w:rPr>
          <w:rFonts w:ascii="Arial" w:hAnsi="Arial" w:cs="Arial"/>
        </w:rPr>
      </w:pPr>
      <w:r w:rsidRPr="006B55F1">
        <w:rPr>
          <w:rFonts w:ascii="Arial" w:hAnsi="Arial" w:cs="Arial"/>
        </w:rPr>
        <w:t xml:space="preserve">Les entretiens professionnels durent deux heures. Votre responsable souhaite au maximum 1 entretien par demi-journée. Ne pas positionner d’entretien les lundis. Privilégier les entretiens sur la semaine du </w:t>
      </w:r>
      <w:r w:rsidR="00A8110D" w:rsidRPr="006B55F1">
        <w:rPr>
          <w:rFonts w:ascii="Arial" w:hAnsi="Arial" w:cs="Arial"/>
        </w:rPr>
        <w:t>10/02/2025 au 1</w:t>
      </w:r>
      <w:r w:rsidR="00D06EF6">
        <w:rPr>
          <w:rFonts w:ascii="Arial" w:hAnsi="Arial" w:cs="Arial"/>
        </w:rPr>
        <w:t>4</w:t>
      </w:r>
      <w:r w:rsidR="00A8110D" w:rsidRPr="006B55F1">
        <w:rPr>
          <w:rFonts w:ascii="Arial" w:hAnsi="Arial" w:cs="Arial"/>
        </w:rPr>
        <w:t>/02/2025</w:t>
      </w:r>
      <w:r w:rsidR="00D06EF6">
        <w:rPr>
          <w:rFonts w:ascii="Arial" w:hAnsi="Arial" w:cs="Arial"/>
        </w:rPr>
        <w:t xml:space="preserve"> (sauf si l’agent est en congé sur ladite semaine)</w:t>
      </w:r>
      <w:r w:rsidR="00A8110D" w:rsidRPr="006B55F1">
        <w:rPr>
          <w:rFonts w:ascii="Arial" w:hAnsi="Arial" w:cs="Arial"/>
        </w:rPr>
        <w:t>.</w:t>
      </w:r>
      <w:r w:rsidR="0051725D" w:rsidRPr="006B55F1">
        <w:rPr>
          <w:rFonts w:ascii="Arial" w:hAnsi="Arial" w:cs="Arial"/>
        </w:rPr>
        <w:t xml:space="preserve"> Il faut respecter une heure de pause pour la pause déjeuner.  </w:t>
      </w:r>
    </w:p>
    <w:p w14:paraId="562577DB" w14:textId="41826364" w:rsidR="0032156B" w:rsidRPr="006B55F1" w:rsidRDefault="0032156B" w:rsidP="0032156B">
      <w:pPr>
        <w:pBdr>
          <w:top w:val="single" w:sz="4" w:space="1" w:color="auto"/>
          <w:left w:val="single" w:sz="4" w:space="4" w:color="auto"/>
          <w:bottom w:val="single" w:sz="4" w:space="1" w:color="auto"/>
          <w:right w:val="single" w:sz="4" w:space="4" w:color="auto"/>
        </w:pBdr>
        <w:jc w:val="both"/>
        <w:rPr>
          <w:rFonts w:ascii="Arial" w:hAnsi="Arial" w:cs="Arial"/>
        </w:rPr>
      </w:pPr>
      <w:r w:rsidRPr="006B55F1">
        <w:rPr>
          <w:rFonts w:ascii="Arial" w:hAnsi="Arial" w:cs="Arial"/>
        </w:rPr>
        <w:t xml:space="preserve">Une synthèse écrite de l’entretien est réalisée par </w:t>
      </w:r>
      <w:r w:rsidR="00A8110D" w:rsidRPr="006B55F1">
        <w:rPr>
          <w:rFonts w:ascii="Arial" w:hAnsi="Arial" w:cs="Arial"/>
        </w:rPr>
        <w:t>Monsieur BERNARDINI</w:t>
      </w:r>
      <w:r w:rsidRPr="006B55F1">
        <w:rPr>
          <w:rFonts w:ascii="Arial" w:hAnsi="Arial" w:cs="Arial"/>
        </w:rPr>
        <w:t xml:space="preserve"> si possible dans les 48 heures après l’entretien. </w:t>
      </w:r>
      <w:r w:rsidR="00A8110D" w:rsidRPr="006B55F1">
        <w:rPr>
          <w:rFonts w:ascii="Arial" w:hAnsi="Arial" w:cs="Arial"/>
        </w:rPr>
        <w:t>Monsieur BERNARDINI</w:t>
      </w:r>
      <w:r w:rsidRPr="006B55F1">
        <w:rPr>
          <w:rFonts w:ascii="Arial" w:hAnsi="Arial" w:cs="Arial"/>
        </w:rPr>
        <w:t xml:space="preserve"> vous précise qu’il consacre une heure par synthèse et qu’il réalise deux synthèses d’affilée par demi-journée.</w:t>
      </w:r>
    </w:p>
    <w:p w14:paraId="7673E2A6" w14:textId="570D05FD" w:rsidR="0032156B" w:rsidRPr="00307162" w:rsidRDefault="0032156B" w:rsidP="0032156B">
      <w:pPr>
        <w:jc w:val="both"/>
        <w:rPr>
          <w:b/>
          <w:bCs/>
          <w:color w:val="FF0000"/>
          <w:sz w:val="24"/>
          <w:szCs w:val="24"/>
        </w:rPr>
      </w:pPr>
      <w:r w:rsidRPr="00307162">
        <w:rPr>
          <w:b/>
          <w:bCs/>
          <w:color w:val="FF0000"/>
          <w:sz w:val="24"/>
          <w:szCs w:val="24"/>
        </w:rPr>
        <w:t xml:space="preserve">DOCUMENTS </w:t>
      </w:r>
      <w:r w:rsidR="00307162">
        <w:rPr>
          <w:b/>
          <w:bCs/>
          <w:color w:val="FF0000"/>
          <w:sz w:val="24"/>
          <w:szCs w:val="24"/>
        </w:rPr>
        <w:t>5</w:t>
      </w:r>
      <w:r w:rsidRPr="00307162">
        <w:rPr>
          <w:b/>
          <w:bCs/>
          <w:color w:val="FF0000"/>
          <w:sz w:val="24"/>
          <w:szCs w:val="24"/>
        </w:rPr>
        <w:t xml:space="preserve"> ET </w:t>
      </w:r>
      <w:r w:rsidR="00307162">
        <w:rPr>
          <w:b/>
          <w:bCs/>
          <w:color w:val="FF0000"/>
          <w:sz w:val="24"/>
          <w:szCs w:val="24"/>
        </w:rPr>
        <w:t>6</w:t>
      </w:r>
      <w:r w:rsidRPr="00307162">
        <w:rPr>
          <w:b/>
          <w:bCs/>
          <w:color w:val="FF0000"/>
          <w:sz w:val="24"/>
          <w:szCs w:val="24"/>
        </w:rPr>
        <w:t xml:space="preserve"> - MÉMOS</w:t>
      </w:r>
    </w:p>
    <w:p w14:paraId="56CAEF31" w14:textId="29ABB186" w:rsidR="0032156B" w:rsidRDefault="007020EF" w:rsidP="0032156B">
      <w:r>
        <w:rPr>
          <w:noProof/>
        </w:rPr>
        <mc:AlternateContent>
          <mc:Choice Requires="wps">
            <w:drawing>
              <wp:anchor distT="0" distB="0" distL="114300" distR="114300" simplePos="0" relativeHeight="251672576" behindDoc="0" locked="0" layoutInCell="1" allowOverlap="1" wp14:anchorId="0BEC9A28" wp14:editId="54D4BE96">
                <wp:simplePos x="0" y="0"/>
                <wp:positionH relativeFrom="column">
                  <wp:posOffset>3161029</wp:posOffset>
                </wp:positionH>
                <wp:positionV relativeFrom="paragraph">
                  <wp:posOffset>215265</wp:posOffset>
                </wp:positionV>
                <wp:extent cx="3012440" cy="2904977"/>
                <wp:effectExtent l="400050" t="419100" r="359410" b="276860"/>
                <wp:wrapNone/>
                <wp:docPr id="1535355137" name="Rectangle : carré corné 6"/>
                <wp:cNvGraphicFramePr/>
                <a:graphic xmlns:a="http://schemas.openxmlformats.org/drawingml/2006/main">
                  <a:graphicData uri="http://schemas.microsoft.com/office/word/2010/wordprocessingShape">
                    <wps:wsp>
                      <wps:cNvSpPr/>
                      <wps:spPr>
                        <a:xfrm rot="1109199">
                          <a:off x="0" y="0"/>
                          <a:ext cx="3012440" cy="2904977"/>
                        </a:xfrm>
                        <a:prstGeom prst="foldedCorner">
                          <a:avLst/>
                        </a:prstGeom>
                      </wps:spPr>
                      <wps:style>
                        <a:lnRef idx="2">
                          <a:schemeClr val="accent6"/>
                        </a:lnRef>
                        <a:fillRef idx="1">
                          <a:schemeClr val="lt1"/>
                        </a:fillRef>
                        <a:effectRef idx="0">
                          <a:schemeClr val="accent6"/>
                        </a:effectRef>
                        <a:fontRef idx="minor">
                          <a:schemeClr val="dk1"/>
                        </a:fontRef>
                      </wps:style>
                      <wps:txbx>
                        <w:txbxContent>
                          <w:p w14:paraId="4FF8AA0C" w14:textId="2DEA1AC9" w:rsidR="007020EF" w:rsidRPr="00DC56AD" w:rsidRDefault="007020EF" w:rsidP="007020EF">
                            <w:pPr>
                              <w:jc w:val="center"/>
                              <w:rPr>
                                <w:rFonts w:ascii="Script MT Bold" w:hAnsi="Script MT Bold"/>
                                <w:sz w:val="24"/>
                                <w:szCs w:val="24"/>
                              </w:rPr>
                            </w:pPr>
                            <w:r w:rsidRPr="00DC56AD">
                              <w:rPr>
                                <w:rFonts w:ascii="Script MT Bold" w:hAnsi="Script MT Bold"/>
                                <w:sz w:val="24"/>
                                <w:szCs w:val="24"/>
                              </w:rPr>
                              <w:t xml:space="preserve">Tous les mardis matin à 9 heures, je fais un point avec le responsable logistique à 9 heures, durée </w:t>
                            </w:r>
                            <w:r w:rsidR="0051725D" w:rsidRPr="00DC56AD">
                              <w:rPr>
                                <w:rFonts w:ascii="Script MT Bold" w:hAnsi="Script MT Bold"/>
                                <w:sz w:val="24"/>
                                <w:szCs w:val="24"/>
                              </w:rPr>
                              <w:t>2</w:t>
                            </w:r>
                            <w:r w:rsidRPr="00DC56AD">
                              <w:rPr>
                                <w:rFonts w:ascii="Script MT Bold" w:hAnsi="Script MT Bold"/>
                                <w:sz w:val="24"/>
                                <w:szCs w:val="24"/>
                              </w:rPr>
                              <w:t xml:space="preserve"> heure</w:t>
                            </w:r>
                            <w:r w:rsidR="0051725D" w:rsidRPr="00DC56AD">
                              <w:rPr>
                                <w:rFonts w:ascii="Script MT Bold" w:hAnsi="Script MT Bold"/>
                                <w:sz w:val="24"/>
                                <w:szCs w:val="24"/>
                              </w:rPr>
                              <w:t>s</w:t>
                            </w:r>
                            <w:r w:rsidRPr="00DC56AD">
                              <w:rPr>
                                <w:rFonts w:ascii="Script MT Bold" w:hAnsi="Script MT Bold"/>
                                <w:sz w:val="24"/>
                                <w:szCs w:val="24"/>
                              </w:rPr>
                              <w:t>.</w:t>
                            </w:r>
                          </w:p>
                          <w:p w14:paraId="605A2C2A" w14:textId="0079F41C" w:rsidR="0051725D" w:rsidRPr="00DC56AD" w:rsidRDefault="0051725D" w:rsidP="007020EF">
                            <w:pPr>
                              <w:jc w:val="center"/>
                              <w:rPr>
                                <w:rFonts w:ascii="Script MT Bold" w:hAnsi="Script MT Bold"/>
                                <w:sz w:val="24"/>
                                <w:szCs w:val="24"/>
                              </w:rPr>
                            </w:pPr>
                            <w:r w:rsidRPr="00DC56AD">
                              <w:rPr>
                                <w:rFonts w:ascii="Script MT Bold" w:hAnsi="Script MT Bold"/>
                                <w:sz w:val="24"/>
                                <w:szCs w:val="24"/>
                              </w:rPr>
                              <w:t xml:space="preserve">Bloquer deux heures dans mon agenda à midi pour un repas à l’extérieur avec les responsables d’équipes (durée 2 heures). Prévoir sur la première semaine. </w:t>
                            </w:r>
                          </w:p>
                          <w:p w14:paraId="503AB02D" w14:textId="02BA2A66" w:rsidR="007020EF" w:rsidRPr="00DC56AD" w:rsidRDefault="003517CC" w:rsidP="007020EF">
                            <w:pPr>
                              <w:jc w:val="center"/>
                              <w:rPr>
                                <w:rFonts w:ascii="Script MT Bold" w:hAnsi="Script MT Bold"/>
                                <w:sz w:val="24"/>
                                <w:szCs w:val="24"/>
                              </w:rPr>
                            </w:pPr>
                            <w:r>
                              <w:rPr>
                                <w:rFonts w:ascii="Script MT Bold" w:hAnsi="Script MT Bold"/>
                                <w:sz w:val="24"/>
                                <w:szCs w:val="24"/>
                              </w:rPr>
                              <w:t xml:space="preserve">Je suis en RDV extérieur (crédit mutuel) toute l’après-midi du jeudi 13 février </w:t>
                            </w:r>
                          </w:p>
                          <w:p w14:paraId="2D9E87EF" w14:textId="11A05DC9" w:rsidR="007020EF" w:rsidRDefault="007020EF" w:rsidP="007020E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EC9A2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6" o:spid="_x0000_s1026" type="#_x0000_t65" style="position:absolute;margin-left:248.9pt;margin-top:16.95pt;width:237.2pt;height:228.75pt;rotation:1211541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" adj="18000" fillcolor="white [3201]" strokecolor="#70ad47 [3209]" strokeweight="1pt">
                <v:stroke joinstyle="miter"/>
                <v:textbox>
                  <w:txbxContent>
                    <w:p w14:paraId="4FF8AA0C" w14:textId="2DEA1AC9" w:rsidR="007020EF" w:rsidRPr="00DC56AD" w:rsidRDefault="007020EF" w:rsidP="007020EF">
                      <w:pPr>
                        <w:jc w:val="center"/>
                        <w:rPr>
                          <w:rFonts w:ascii="Script MT Bold" w:hAnsi="Script MT Bold"/>
                          <w:sz w:val="24"/>
                          <w:szCs w:val="24"/>
                        </w:rPr>
                      </w:pPr>
                      <w:r w:rsidRPr="00DC56AD">
                        <w:rPr>
                          <w:rFonts w:ascii="Script MT Bold" w:hAnsi="Script MT Bold"/>
                          <w:sz w:val="24"/>
                          <w:szCs w:val="24"/>
                        </w:rPr>
                        <w:t xml:space="preserve">Tous les mardis matin à 9 heures, je fais un point avec le responsable logistique à 9 heures, durée </w:t>
                      </w:r>
                      <w:r w:rsidR="0051725D" w:rsidRPr="00DC56AD">
                        <w:rPr>
                          <w:rFonts w:ascii="Script MT Bold" w:hAnsi="Script MT Bold"/>
                          <w:sz w:val="24"/>
                          <w:szCs w:val="24"/>
                        </w:rPr>
                        <w:t>2</w:t>
                      </w:r>
                      <w:r w:rsidRPr="00DC56AD">
                        <w:rPr>
                          <w:rFonts w:ascii="Script MT Bold" w:hAnsi="Script MT Bold"/>
                          <w:sz w:val="24"/>
                          <w:szCs w:val="24"/>
                        </w:rPr>
                        <w:t xml:space="preserve"> heure</w:t>
                      </w:r>
                      <w:r w:rsidR="0051725D" w:rsidRPr="00DC56AD">
                        <w:rPr>
                          <w:rFonts w:ascii="Script MT Bold" w:hAnsi="Script MT Bold"/>
                          <w:sz w:val="24"/>
                          <w:szCs w:val="24"/>
                        </w:rPr>
                        <w:t>s</w:t>
                      </w:r>
                      <w:r w:rsidRPr="00DC56AD">
                        <w:rPr>
                          <w:rFonts w:ascii="Script MT Bold" w:hAnsi="Script MT Bold"/>
                          <w:sz w:val="24"/>
                          <w:szCs w:val="24"/>
                        </w:rPr>
                        <w:t>.</w:t>
                      </w:r>
                    </w:p>
                    <w:p w14:paraId="605A2C2A" w14:textId="0079F41C" w:rsidR="0051725D" w:rsidRPr="00DC56AD" w:rsidRDefault="0051725D" w:rsidP="007020EF">
                      <w:pPr>
                        <w:jc w:val="center"/>
                        <w:rPr>
                          <w:rFonts w:ascii="Script MT Bold" w:hAnsi="Script MT Bold"/>
                          <w:sz w:val="24"/>
                          <w:szCs w:val="24"/>
                        </w:rPr>
                      </w:pPr>
                      <w:r w:rsidRPr="00DC56AD">
                        <w:rPr>
                          <w:rFonts w:ascii="Script MT Bold" w:hAnsi="Script MT Bold"/>
                          <w:sz w:val="24"/>
                          <w:szCs w:val="24"/>
                        </w:rPr>
                        <w:t xml:space="preserve">Bloquer deux heures dans mon agenda à midi pour un repas à l’extérieur avec les responsables d’équipes (durée 2 heures). Prévoir sur la première semaine. </w:t>
                      </w:r>
                    </w:p>
                    <w:p w14:paraId="503AB02D" w14:textId="02BA2A66" w:rsidR="007020EF" w:rsidRPr="00DC56AD" w:rsidRDefault="003517CC" w:rsidP="007020EF">
                      <w:pPr>
                        <w:jc w:val="center"/>
                        <w:rPr>
                          <w:rFonts w:ascii="Script MT Bold" w:hAnsi="Script MT Bold"/>
                          <w:sz w:val="24"/>
                          <w:szCs w:val="24"/>
                        </w:rPr>
                      </w:pPr>
                      <w:r>
                        <w:rPr>
                          <w:rFonts w:ascii="Script MT Bold" w:hAnsi="Script MT Bold"/>
                          <w:sz w:val="24"/>
                          <w:szCs w:val="24"/>
                        </w:rPr>
                        <w:t xml:space="preserve">Je suis en RDV extérieur (crédit mutuel) toute l’après-midi du jeudi 13 février </w:t>
                      </w:r>
                    </w:p>
                    <w:p w14:paraId="2D9E87EF" w14:textId="11A05DC9" w:rsidR="007020EF" w:rsidRDefault="007020EF" w:rsidP="007020EF">
                      <w:pPr>
                        <w:jc w:val="center"/>
                      </w:pPr>
                      <w:r>
                        <w:t xml:space="preserv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21130C6" wp14:editId="4B6CC6D9">
                <wp:simplePos x="0" y="0"/>
                <wp:positionH relativeFrom="column">
                  <wp:posOffset>-392186</wp:posOffset>
                </wp:positionH>
                <wp:positionV relativeFrom="paragraph">
                  <wp:posOffset>175993</wp:posOffset>
                </wp:positionV>
                <wp:extent cx="3012440" cy="2689860"/>
                <wp:effectExtent l="247650" t="266700" r="168910" b="281940"/>
                <wp:wrapNone/>
                <wp:docPr id="338224202" name="Rectangle : carré corné 6"/>
                <wp:cNvGraphicFramePr/>
                <a:graphic xmlns:a="http://schemas.openxmlformats.org/drawingml/2006/main">
                  <a:graphicData uri="http://schemas.microsoft.com/office/word/2010/wordprocessingShape">
                    <wps:wsp>
                      <wps:cNvSpPr/>
                      <wps:spPr>
                        <a:xfrm rot="20959934">
                          <a:off x="0" y="0"/>
                          <a:ext cx="3012440" cy="2689860"/>
                        </a:xfrm>
                        <a:prstGeom prst="foldedCorner">
                          <a:avLst/>
                        </a:prstGeom>
                      </wps:spPr>
                      <wps:style>
                        <a:lnRef idx="2">
                          <a:schemeClr val="accent6"/>
                        </a:lnRef>
                        <a:fillRef idx="1">
                          <a:schemeClr val="lt1"/>
                        </a:fillRef>
                        <a:effectRef idx="0">
                          <a:schemeClr val="accent6"/>
                        </a:effectRef>
                        <a:fontRef idx="minor">
                          <a:schemeClr val="dk1"/>
                        </a:fontRef>
                      </wps:style>
                      <wps:txbx>
                        <w:txbxContent>
                          <w:p w14:paraId="590FFDF6" w14:textId="5B164B9E" w:rsidR="007020EF" w:rsidRPr="00DC56AD" w:rsidRDefault="007020EF" w:rsidP="007020EF">
                            <w:pPr>
                              <w:jc w:val="center"/>
                              <w:rPr>
                                <w:rFonts w:ascii="Script MT Bold" w:hAnsi="Script MT Bold"/>
                                <w:sz w:val="24"/>
                                <w:szCs w:val="24"/>
                              </w:rPr>
                            </w:pPr>
                            <w:r w:rsidRPr="00DC56AD">
                              <w:rPr>
                                <w:rFonts w:ascii="Script MT Bold" w:hAnsi="Script MT Bold"/>
                                <w:sz w:val="24"/>
                                <w:szCs w:val="24"/>
                              </w:rPr>
                              <w:t>Je suis en formation « sécurité » les deux jeudis matin (9 h – 12 h)</w:t>
                            </w:r>
                          </w:p>
                          <w:p w14:paraId="56B450BF" w14:textId="6CD8E5AC" w:rsidR="007020EF" w:rsidRPr="00DC56AD" w:rsidRDefault="007020EF" w:rsidP="007020EF">
                            <w:pPr>
                              <w:jc w:val="center"/>
                              <w:rPr>
                                <w:rFonts w:ascii="Script MT Bold" w:hAnsi="Script MT Bold"/>
                                <w:sz w:val="24"/>
                                <w:szCs w:val="24"/>
                              </w:rPr>
                            </w:pPr>
                            <w:r w:rsidRPr="00DC56AD">
                              <w:rPr>
                                <w:rFonts w:ascii="Script MT Bold" w:hAnsi="Script MT Bold"/>
                                <w:sz w:val="24"/>
                                <w:szCs w:val="24"/>
                              </w:rPr>
                              <w:t xml:space="preserve">Tous les lundis matin à 11 heures, réunion de l’équipe </w:t>
                            </w:r>
                            <w:r w:rsidR="00DC56AD" w:rsidRPr="00DC56AD">
                              <w:rPr>
                                <w:rFonts w:ascii="Script MT Bold" w:hAnsi="Script MT Bold"/>
                                <w:sz w:val="24"/>
                                <w:szCs w:val="24"/>
                              </w:rPr>
                              <w:t>administrative</w:t>
                            </w:r>
                            <w:r w:rsidRPr="00DC56AD">
                              <w:rPr>
                                <w:rFonts w:ascii="Script MT Bold" w:hAnsi="Script MT Bold"/>
                                <w:sz w:val="24"/>
                                <w:szCs w:val="24"/>
                              </w:rPr>
                              <w:t>. Durée 1 heure.</w:t>
                            </w:r>
                          </w:p>
                          <w:p w14:paraId="71BD8280" w14:textId="2BC74F11" w:rsidR="007020EF" w:rsidRPr="00DC56AD" w:rsidRDefault="007020EF" w:rsidP="007020EF">
                            <w:pPr>
                              <w:jc w:val="center"/>
                              <w:rPr>
                                <w:rFonts w:ascii="Script MT Bold" w:hAnsi="Script MT Bold"/>
                                <w:sz w:val="24"/>
                                <w:szCs w:val="24"/>
                              </w:rPr>
                            </w:pPr>
                            <w:r w:rsidRPr="00DC56AD">
                              <w:rPr>
                                <w:rFonts w:ascii="Script MT Bold" w:hAnsi="Script MT Bold"/>
                                <w:sz w:val="24"/>
                                <w:szCs w:val="24"/>
                              </w:rPr>
                              <w:t xml:space="preserve">Vendredi 21 </w:t>
                            </w:r>
                            <w:r w:rsidR="00DC56AD" w:rsidRPr="00DC56AD">
                              <w:rPr>
                                <w:rFonts w:ascii="Script MT Bold" w:hAnsi="Script MT Bold"/>
                                <w:sz w:val="24"/>
                                <w:szCs w:val="24"/>
                              </w:rPr>
                              <w:t>février</w:t>
                            </w:r>
                            <w:r w:rsidRPr="00DC56AD">
                              <w:rPr>
                                <w:rFonts w:ascii="Script MT Bold" w:hAnsi="Script MT Bold"/>
                                <w:sz w:val="24"/>
                                <w:szCs w:val="24"/>
                              </w:rPr>
                              <w:t xml:space="preserve">. Fête de l’entreprise. Bloquer la demi-journée à partir de midi. </w:t>
                            </w:r>
                          </w:p>
                          <w:p w14:paraId="07BFFA36" w14:textId="21EAB6B1" w:rsidR="007020EF" w:rsidRPr="00DC56AD" w:rsidRDefault="007020EF" w:rsidP="007020EF">
                            <w:pPr>
                              <w:jc w:val="center"/>
                              <w:rPr>
                                <w:rFonts w:ascii="Script MT Bold" w:hAnsi="Script MT Bold"/>
                                <w:sz w:val="24"/>
                                <w:szCs w:val="24"/>
                              </w:rPr>
                            </w:pPr>
                            <w:r w:rsidRPr="00DC56AD">
                              <w:rPr>
                                <w:rFonts w:ascii="Script MT Bold" w:hAnsi="Script MT Bold"/>
                                <w:sz w:val="24"/>
                                <w:szCs w:val="24"/>
                              </w:rPr>
                              <w:t>J’ai un rendez-vous à la médecine de prévention le 18 févier à 1</w:t>
                            </w:r>
                            <w:r w:rsidR="003517CC">
                              <w:rPr>
                                <w:rFonts w:ascii="Script MT Bold" w:hAnsi="Script MT Bold"/>
                                <w:sz w:val="24"/>
                                <w:szCs w:val="24"/>
                              </w:rPr>
                              <w:t xml:space="preserve">4 </w:t>
                            </w:r>
                            <w:r w:rsidRPr="00DC56AD">
                              <w:rPr>
                                <w:rFonts w:ascii="Script MT Bold" w:hAnsi="Script MT Bold"/>
                                <w:sz w:val="24"/>
                                <w:szCs w:val="24"/>
                              </w:rPr>
                              <w:t xml:space="preserve">heures. Prévoir 2 heures.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1130C6" id="_x0000_s1027" type="#_x0000_t65" style="position:absolute;margin-left:-30.9pt;margin-top:13.85pt;width:237.2pt;height:211.8pt;rotation:-699123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" adj="18000" fillcolor="white [3201]" strokecolor="#70ad47 [3209]" strokeweight="1pt">
                <v:stroke joinstyle="miter"/>
                <v:textbox>
                  <w:txbxContent>
                    <w:p w14:paraId="590FFDF6" w14:textId="5B164B9E" w:rsidR="007020EF" w:rsidRPr="00DC56AD" w:rsidRDefault="007020EF" w:rsidP="007020EF">
                      <w:pPr>
                        <w:jc w:val="center"/>
                        <w:rPr>
                          <w:rFonts w:ascii="Script MT Bold" w:hAnsi="Script MT Bold"/>
                          <w:sz w:val="24"/>
                          <w:szCs w:val="24"/>
                        </w:rPr>
                      </w:pPr>
                      <w:r w:rsidRPr="00DC56AD">
                        <w:rPr>
                          <w:rFonts w:ascii="Script MT Bold" w:hAnsi="Script MT Bold"/>
                          <w:sz w:val="24"/>
                          <w:szCs w:val="24"/>
                        </w:rPr>
                        <w:t>Je suis en formation « sécurité » les deux jeudis matin (9 h – 12 h)</w:t>
                      </w:r>
                    </w:p>
                    <w:p w14:paraId="56B450BF" w14:textId="6CD8E5AC" w:rsidR="007020EF" w:rsidRPr="00DC56AD" w:rsidRDefault="007020EF" w:rsidP="007020EF">
                      <w:pPr>
                        <w:jc w:val="center"/>
                        <w:rPr>
                          <w:rFonts w:ascii="Script MT Bold" w:hAnsi="Script MT Bold"/>
                          <w:sz w:val="24"/>
                          <w:szCs w:val="24"/>
                        </w:rPr>
                      </w:pPr>
                      <w:r w:rsidRPr="00DC56AD">
                        <w:rPr>
                          <w:rFonts w:ascii="Script MT Bold" w:hAnsi="Script MT Bold"/>
                          <w:sz w:val="24"/>
                          <w:szCs w:val="24"/>
                        </w:rPr>
                        <w:t xml:space="preserve">Tous les lundis matin à 11 heures, réunion de l’équipe </w:t>
                      </w:r>
                      <w:r w:rsidR="00DC56AD" w:rsidRPr="00DC56AD">
                        <w:rPr>
                          <w:rFonts w:ascii="Script MT Bold" w:hAnsi="Script MT Bold"/>
                          <w:sz w:val="24"/>
                          <w:szCs w:val="24"/>
                        </w:rPr>
                        <w:t>administrative</w:t>
                      </w:r>
                      <w:r w:rsidRPr="00DC56AD">
                        <w:rPr>
                          <w:rFonts w:ascii="Script MT Bold" w:hAnsi="Script MT Bold"/>
                          <w:sz w:val="24"/>
                          <w:szCs w:val="24"/>
                        </w:rPr>
                        <w:t>. Durée 1 heure.</w:t>
                      </w:r>
                    </w:p>
                    <w:p w14:paraId="71BD8280" w14:textId="2BC74F11" w:rsidR="007020EF" w:rsidRPr="00DC56AD" w:rsidRDefault="007020EF" w:rsidP="007020EF">
                      <w:pPr>
                        <w:jc w:val="center"/>
                        <w:rPr>
                          <w:rFonts w:ascii="Script MT Bold" w:hAnsi="Script MT Bold"/>
                          <w:sz w:val="24"/>
                          <w:szCs w:val="24"/>
                        </w:rPr>
                      </w:pPr>
                      <w:r w:rsidRPr="00DC56AD">
                        <w:rPr>
                          <w:rFonts w:ascii="Script MT Bold" w:hAnsi="Script MT Bold"/>
                          <w:sz w:val="24"/>
                          <w:szCs w:val="24"/>
                        </w:rPr>
                        <w:t xml:space="preserve">Vendredi 21 </w:t>
                      </w:r>
                      <w:r w:rsidR="00DC56AD" w:rsidRPr="00DC56AD">
                        <w:rPr>
                          <w:rFonts w:ascii="Script MT Bold" w:hAnsi="Script MT Bold"/>
                          <w:sz w:val="24"/>
                          <w:szCs w:val="24"/>
                        </w:rPr>
                        <w:t>février</w:t>
                      </w:r>
                      <w:r w:rsidRPr="00DC56AD">
                        <w:rPr>
                          <w:rFonts w:ascii="Script MT Bold" w:hAnsi="Script MT Bold"/>
                          <w:sz w:val="24"/>
                          <w:szCs w:val="24"/>
                        </w:rPr>
                        <w:t xml:space="preserve">. Fête de l’entreprise. Bloquer la demi-journée à partir de midi. </w:t>
                      </w:r>
                    </w:p>
                    <w:p w14:paraId="07BFFA36" w14:textId="21EAB6B1" w:rsidR="007020EF" w:rsidRPr="00DC56AD" w:rsidRDefault="007020EF" w:rsidP="007020EF">
                      <w:pPr>
                        <w:jc w:val="center"/>
                        <w:rPr>
                          <w:rFonts w:ascii="Script MT Bold" w:hAnsi="Script MT Bold"/>
                          <w:sz w:val="24"/>
                          <w:szCs w:val="24"/>
                        </w:rPr>
                      </w:pPr>
                      <w:r w:rsidRPr="00DC56AD">
                        <w:rPr>
                          <w:rFonts w:ascii="Script MT Bold" w:hAnsi="Script MT Bold"/>
                          <w:sz w:val="24"/>
                          <w:szCs w:val="24"/>
                        </w:rPr>
                        <w:t>J’ai un rendez-vous à la médecine de prévention le 18 févier à 1</w:t>
                      </w:r>
                      <w:r w:rsidR="003517CC">
                        <w:rPr>
                          <w:rFonts w:ascii="Script MT Bold" w:hAnsi="Script MT Bold"/>
                          <w:sz w:val="24"/>
                          <w:szCs w:val="24"/>
                        </w:rPr>
                        <w:t xml:space="preserve">4 </w:t>
                      </w:r>
                      <w:r w:rsidRPr="00DC56AD">
                        <w:rPr>
                          <w:rFonts w:ascii="Script MT Bold" w:hAnsi="Script MT Bold"/>
                          <w:sz w:val="24"/>
                          <w:szCs w:val="24"/>
                        </w:rPr>
                        <w:t xml:space="preserve">heures. Prévoir 2 heures. </w:t>
                      </w:r>
                    </w:p>
                  </w:txbxContent>
                </v:textbox>
              </v:shape>
            </w:pict>
          </mc:Fallback>
        </mc:AlternateContent>
      </w:r>
    </w:p>
    <w:p w14:paraId="4247126D" w14:textId="3D837D59" w:rsidR="0032156B" w:rsidRDefault="0032156B" w:rsidP="0032156B"/>
    <w:p w14:paraId="3B9AC174" w14:textId="76712BC0" w:rsidR="0032156B" w:rsidRDefault="0032156B" w:rsidP="0032156B"/>
    <w:p w14:paraId="3AFC6186" w14:textId="50434DC6" w:rsidR="0032156B" w:rsidRDefault="0032156B" w:rsidP="0032156B"/>
    <w:p w14:paraId="7F36181C" w14:textId="5428CF12" w:rsidR="0032156B" w:rsidRDefault="0032156B" w:rsidP="0032156B"/>
    <w:p w14:paraId="5947E07C" w14:textId="7194CD82" w:rsidR="0032156B" w:rsidRDefault="0032156B" w:rsidP="0032156B"/>
    <w:p w14:paraId="357BC7B2" w14:textId="5182B088" w:rsidR="0032156B" w:rsidRDefault="0032156B" w:rsidP="0032156B"/>
    <w:p w14:paraId="68A8B88D" w14:textId="5AA2BC95" w:rsidR="0032156B" w:rsidRDefault="0032156B" w:rsidP="0032156B"/>
    <w:p w14:paraId="2BBCDE9A" w14:textId="1767D69C" w:rsidR="0032156B" w:rsidRDefault="0032156B" w:rsidP="0032156B"/>
    <w:p w14:paraId="07B48A92" w14:textId="76467065" w:rsidR="0032156B" w:rsidRDefault="0032156B" w:rsidP="0032156B"/>
    <w:p w14:paraId="3434C799" w14:textId="77777777" w:rsidR="0032156B" w:rsidRDefault="0032156B" w:rsidP="0032156B"/>
    <w:p w14:paraId="67DA1A23" w14:textId="77777777" w:rsidR="0032156B" w:rsidRDefault="0032156B" w:rsidP="0032156B">
      <w:pPr>
        <w:rPr>
          <w:b/>
          <w:bCs/>
          <w:color w:val="FF0000"/>
          <w:u w:val="single"/>
        </w:rPr>
      </w:pPr>
    </w:p>
    <w:p w14:paraId="35299D96" w14:textId="77777777" w:rsidR="0032156B" w:rsidRDefault="0032156B" w:rsidP="0032156B">
      <w:pPr>
        <w:rPr>
          <w:b/>
          <w:bCs/>
          <w:color w:val="FF0000"/>
          <w:u w:val="single"/>
        </w:rPr>
      </w:pPr>
    </w:p>
    <w:p w14:paraId="188F5A69" w14:textId="77777777" w:rsidR="0032156B" w:rsidRDefault="0032156B" w:rsidP="0032156B">
      <w:pPr>
        <w:rPr>
          <w:b/>
          <w:bCs/>
          <w:color w:val="FF0000"/>
          <w:u w:val="single"/>
        </w:rPr>
      </w:pPr>
    </w:p>
    <w:p w14:paraId="67B19D4D" w14:textId="77777777" w:rsidR="00307162" w:rsidRDefault="00307162" w:rsidP="0032156B">
      <w:pPr>
        <w:rPr>
          <w:b/>
          <w:bCs/>
          <w:color w:val="FF0000"/>
          <w:u w:val="single"/>
        </w:rPr>
      </w:pPr>
    </w:p>
    <w:p w14:paraId="418168F1" w14:textId="77777777" w:rsidR="00307162" w:rsidRDefault="00307162" w:rsidP="0032156B">
      <w:pPr>
        <w:rPr>
          <w:b/>
          <w:bCs/>
          <w:color w:val="FF0000"/>
          <w:u w:val="single"/>
        </w:rPr>
      </w:pPr>
    </w:p>
    <w:p w14:paraId="0DF9098D" w14:textId="77777777" w:rsidR="000D4807" w:rsidRDefault="000D4807" w:rsidP="0032156B">
      <w:pPr>
        <w:rPr>
          <w:b/>
          <w:bCs/>
          <w:color w:val="FF0000"/>
          <w:u w:val="single"/>
        </w:rPr>
      </w:pPr>
    </w:p>
    <w:p w14:paraId="4A971A81" w14:textId="4C9E9187" w:rsidR="000D4807" w:rsidRPr="00675D0A" w:rsidRDefault="00307162" w:rsidP="000D4807">
      <w:pPr>
        <w:rPr>
          <w:rFonts w:ascii="Arial" w:hAnsi="Arial" w:cs="Arial"/>
          <w:b/>
          <w:bCs/>
          <w:color w:val="FF0000"/>
        </w:rPr>
      </w:pPr>
      <w:r w:rsidRPr="00675D0A">
        <w:rPr>
          <w:rFonts w:ascii="Arial" w:hAnsi="Arial" w:cs="Arial"/>
          <w:b/>
          <w:bCs/>
          <w:color w:val="FF0000"/>
        </w:rPr>
        <w:lastRenderedPageBreak/>
        <w:t xml:space="preserve">ANNEXE 5 – PLANNING À COMPLÉTER </w:t>
      </w:r>
    </w:p>
    <w:p w14:paraId="21E0ACC5" w14:textId="7BFF051B" w:rsidR="000D4807" w:rsidRPr="00351583" w:rsidRDefault="000D4807" w:rsidP="000D4807">
      <w:pPr>
        <w:spacing w:after="0" w:line="240" w:lineRule="auto"/>
        <w:jc w:val="center"/>
        <w:rPr>
          <w:rFonts w:eastAsia="Times New Roman" w:cs="Arial"/>
          <w:b/>
          <w:bCs/>
          <w:sz w:val="24"/>
          <w:szCs w:val="24"/>
          <w:lang w:eastAsia="fr-FR"/>
        </w:rPr>
      </w:pPr>
      <w:r w:rsidRPr="00351583">
        <w:rPr>
          <w:rFonts w:eastAsia="Times New Roman" w:cs="Arial"/>
          <w:b/>
          <w:bCs/>
          <w:sz w:val="24"/>
          <w:szCs w:val="24"/>
          <w:lang w:eastAsia="fr-FR"/>
        </w:rPr>
        <w:t xml:space="preserve">Semaine du </w:t>
      </w:r>
      <w:r w:rsidR="007020EF">
        <w:rPr>
          <w:rFonts w:eastAsia="Times New Roman" w:cs="Arial"/>
          <w:b/>
          <w:bCs/>
          <w:sz w:val="24"/>
          <w:szCs w:val="24"/>
          <w:lang w:eastAsia="fr-FR"/>
        </w:rPr>
        <w:t>10/02/2025 au 14/02/2025</w:t>
      </w:r>
    </w:p>
    <w:p w14:paraId="4350B63E" w14:textId="77777777" w:rsidR="000D4807" w:rsidRPr="00351583" w:rsidRDefault="000D4807" w:rsidP="000D4807">
      <w:pPr>
        <w:spacing w:after="0" w:line="240" w:lineRule="auto"/>
        <w:jc w:val="center"/>
        <w:rPr>
          <w:rFonts w:eastAsia="Times New Roman" w:cs="Arial"/>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9"/>
        <w:gridCol w:w="1509"/>
        <w:gridCol w:w="1510"/>
        <w:gridCol w:w="1510"/>
        <w:gridCol w:w="1511"/>
        <w:gridCol w:w="1511"/>
      </w:tblGrid>
      <w:tr w:rsidR="000D4807" w:rsidRPr="006B55F1" w14:paraId="40E83B14" w14:textId="77777777" w:rsidTr="003517CC">
        <w:trPr>
          <w:trHeight w:val="513"/>
        </w:trPr>
        <w:tc>
          <w:tcPr>
            <w:tcW w:w="1509" w:type="dxa"/>
          </w:tcPr>
          <w:p w14:paraId="0A6C369A" w14:textId="77777777" w:rsidR="000D4807" w:rsidRPr="006B55F1" w:rsidRDefault="000D4807" w:rsidP="003B0917">
            <w:pPr>
              <w:spacing w:before="320" w:after="320" w:line="240" w:lineRule="auto"/>
              <w:jc w:val="center"/>
              <w:rPr>
                <w:rFonts w:ascii="Arial" w:eastAsia="Times New Roman" w:hAnsi="Arial" w:cs="Arial"/>
                <w:sz w:val="24"/>
                <w:szCs w:val="24"/>
                <w:lang w:eastAsia="fr-FR"/>
              </w:rPr>
            </w:pPr>
          </w:p>
        </w:tc>
        <w:tc>
          <w:tcPr>
            <w:tcW w:w="1509" w:type="dxa"/>
            <w:shd w:val="clear" w:color="auto" w:fill="D9D9D9" w:themeFill="background1" w:themeFillShade="D9"/>
          </w:tcPr>
          <w:p w14:paraId="74776FC2" w14:textId="1CAE1F4B" w:rsidR="000D4807" w:rsidRPr="006B55F1" w:rsidRDefault="007020EF" w:rsidP="003B0917">
            <w:pPr>
              <w:spacing w:before="320" w:after="320" w:line="240" w:lineRule="auto"/>
              <w:jc w:val="center"/>
              <w:rPr>
                <w:rFonts w:ascii="Arial" w:eastAsia="Times New Roman" w:hAnsi="Arial" w:cs="Arial"/>
                <w:b/>
                <w:bCs/>
                <w:color w:val="006666"/>
                <w:sz w:val="24"/>
                <w:szCs w:val="24"/>
                <w:lang w:eastAsia="fr-FR"/>
              </w:rPr>
            </w:pPr>
            <w:r w:rsidRPr="006B55F1">
              <w:rPr>
                <w:rFonts w:ascii="Arial" w:eastAsia="Times New Roman" w:hAnsi="Arial" w:cs="Arial"/>
                <w:b/>
                <w:bCs/>
                <w:color w:val="006666"/>
                <w:sz w:val="24"/>
                <w:szCs w:val="24"/>
                <w:lang w:eastAsia="fr-FR"/>
              </w:rPr>
              <w:t>10/02</w:t>
            </w:r>
          </w:p>
        </w:tc>
        <w:tc>
          <w:tcPr>
            <w:tcW w:w="1510" w:type="dxa"/>
            <w:shd w:val="clear" w:color="auto" w:fill="D9D9D9" w:themeFill="background1" w:themeFillShade="D9"/>
          </w:tcPr>
          <w:p w14:paraId="25076010" w14:textId="77F0443E" w:rsidR="000D4807" w:rsidRPr="006B55F1" w:rsidRDefault="007020EF" w:rsidP="003B0917">
            <w:pPr>
              <w:spacing w:before="320" w:after="320" w:line="240" w:lineRule="auto"/>
              <w:jc w:val="center"/>
              <w:rPr>
                <w:rFonts w:ascii="Arial" w:eastAsia="Times New Roman" w:hAnsi="Arial" w:cs="Arial"/>
                <w:b/>
                <w:bCs/>
                <w:color w:val="006666"/>
                <w:sz w:val="24"/>
                <w:szCs w:val="24"/>
                <w:lang w:eastAsia="fr-FR"/>
              </w:rPr>
            </w:pPr>
            <w:r w:rsidRPr="006B55F1">
              <w:rPr>
                <w:rFonts w:ascii="Arial" w:eastAsia="Times New Roman" w:hAnsi="Arial" w:cs="Arial"/>
                <w:b/>
                <w:bCs/>
                <w:color w:val="006666"/>
                <w:sz w:val="24"/>
                <w:szCs w:val="24"/>
                <w:lang w:eastAsia="fr-FR"/>
              </w:rPr>
              <w:t>11/02</w:t>
            </w:r>
          </w:p>
        </w:tc>
        <w:tc>
          <w:tcPr>
            <w:tcW w:w="1510" w:type="dxa"/>
            <w:shd w:val="clear" w:color="auto" w:fill="D9D9D9" w:themeFill="background1" w:themeFillShade="D9"/>
          </w:tcPr>
          <w:p w14:paraId="26FCFF96" w14:textId="4B049F33" w:rsidR="000D4807" w:rsidRPr="006B55F1" w:rsidRDefault="007020EF" w:rsidP="003B0917">
            <w:pPr>
              <w:spacing w:before="320" w:after="320" w:line="240" w:lineRule="auto"/>
              <w:jc w:val="center"/>
              <w:rPr>
                <w:rFonts w:ascii="Arial" w:eastAsia="Times New Roman" w:hAnsi="Arial" w:cs="Arial"/>
                <w:b/>
                <w:bCs/>
                <w:color w:val="006666"/>
                <w:sz w:val="24"/>
                <w:szCs w:val="24"/>
                <w:lang w:eastAsia="fr-FR"/>
              </w:rPr>
            </w:pPr>
            <w:r w:rsidRPr="006B55F1">
              <w:rPr>
                <w:rFonts w:ascii="Arial" w:eastAsia="Times New Roman" w:hAnsi="Arial" w:cs="Arial"/>
                <w:b/>
                <w:bCs/>
                <w:color w:val="006666"/>
                <w:sz w:val="24"/>
                <w:szCs w:val="24"/>
                <w:lang w:eastAsia="fr-FR"/>
              </w:rPr>
              <w:t>12/02</w:t>
            </w:r>
          </w:p>
        </w:tc>
        <w:tc>
          <w:tcPr>
            <w:tcW w:w="1511" w:type="dxa"/>
            <w:shd w:val="clear" w:color="auto" w:fill="D9D9D9" w:themeFill="background1" w:themeFillShade="D9"/>
          </w:tcPr>
          <w:p w14:paraId="52E5D2B1" w14:textId="2F064776" w:rsidR="000D4807" w:rsidRPr="006B55F1" w:rsidRDefault="007020EF" w:rsidP="003B0917">
            <w:pPr>
              <w:spacing w:before="320" w:after="320" w:line="240" w:lineRule="auto"/>
              <w:jc w:val="center"/>
              <w:rPr>
                <w:rFonts w:ascii="Arial" w:eastAsia="Times New Roman" w:hAnsi="Arial" w:cs="Arial"/>
                <w:b/>
                <w:bCs/>
                <w:color w:val="006666"/>
                <w:sz w:val="24"/>
                <w:szCs w:val="24"/>
                <w:lang w:eastAsia="fr-FR"/>
              </w:rPr>
            </w:pPr>
            <w:r w:rsidRPr="006B55F1">
              <w:rPr>
                <w:rFonts w:ascii="Arial" w:eastAsia="Times New Roman" w:hAnsi="Arial" w:cs="Arial"/>
                <w:b/>
                <w:bCs/>
                <w:color w:val="006666"/>
                <w:sz w:val="24"/>
                <w:szCs w:val="24"/>
                <w:lang w:eastAsia="fr-FR"/>
              </w:rPr>
              <w:t>13/02</w:t>
            </w:r>
          </w:p>
        </w:tc>
        <w:tc>
          <w:tcPr>
            <w:tcW w:w="1511" w:type="dxa"/>
            <w:shd w:val="clear" w:color="auto" w:fill="D9D9D9" w:themeFill="background1" w:themeFillShade="D9"/>
          </w:tcPr>
          <w:p w14:paraId="55D0A8CA" w14:textId="2E0C93D7" w:rsidR="000D4807" w:rsidRPr="006B55F1" w:rsidRDefault="007020EF" w:rsidP="003B0917">
            <w:pPr>
              <w:spacing w:before="320" w:after="320" w:line="240" w:lineRule="auto"/>
              <w:jc w:val="center"/>
              <w:rPr>
                <w:rFonts w:ascii="Arial" w:eastAsia="Times New Roman" w:hAnsi="Arial" w:cs="Arial"/>
                <w:b/>
                <w:bCs/>
                <w:color w:val="006666"/>
                <w:sz w:val="24"/>
                <w:szCs w:val="24"/>
                <w:lang w:eastAsia="fr-FR"/>
              </w:rPr>
            </w:pPr>
            <w:r w:rsidRPr="006B55F1">
              <w:rPr>
                <w:rFonts w:ascii="Arial" w:eastAsia="Times New Roman" w:hAnsi="Arial" w:cs="Arial"/>
                <w:b/>
                <w:bCs/>
                <w:color w:val="006666"/>
                <w:sz w:val="24"/>
                <w:szCs w:val="24"/>
                <w:lang w:eastAsia="fr-FR"/>
              </w:rPr>
              <w:t>14/02</w:t>
            </w:r>
          </w:p>
        </w:tc>
      </w:tr>
      <w:tr w:rsidR="003517CC" w:rsidRPr="006B55F1" w14:paraId="41CFFCB4" w14:textId="77777777" w:rsidTr="00910769">
        <w:tc>
          <w:tcPr>
            <w:tcW w:w="1509" w:type="dxa"/>
            <w:vAlign w:val="center"/>
          </w:tcPr>
          <w:p w14:paraId="282F451C"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9/10 h</w:t>
            </w:r>
          </w:p>
        </w:tc>
        <w:tc>
          <w:tcPr>
            <w:tcW w:w="1509" w:type="dxa"/>
            <w:shd w:val="clear" w:color="auto" w:fill="auto"/>
            <w:vAlign w:val="center"/>
          </w:tcPr>
          <w:p w14:paraId="387B0AA7"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63548D72" w14:textId="17DF29D5"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vMerge w:val="restart"/>
            <w:shd w:val="clear" w:color="auto" w:fill="8EAADB" w:themeFill="accent1" w:themeFillTint="99"/>
            <w:vAlign w:val="center"/>
          </w:tcPr>
          <w:p w14:paraId="3DC33404" w14:textId="6E6F74B8" w:rsidR="003517CC" w:rsidRPr="006B55F1" w:rsidRDefault="003517CC" w:rsidP="003B0917">
            <w:pPr>
              <w:spacing w:before="320" w:after="320" w:line="240" w:lineRule="auto"/>
              <w:jc w:val="center"/>
              <w:rPr>
                <w:rFonts w:ascii="Arial" w:eastAsia="Times New Roman" w:hAnsi="Arial" w:cs="Arial"/>
                <w:sz w:val="18"/>
                <w:szCs w:val="24"/>
                <w:lang w:eastAsia="fr-FR"/>
              </w:rPr>
            </w:pPr>
            <w:r w:rsidRPr="006B55F1">
              <w:rPr>
                <w:rFonts w:ascii="Arial" w:eastAsia="Times New Roman" w:hAnsi="Arial" w:cs="Arial"/>
                <w:sz w:val="18"/>
                <w:szCs w:val="24"/>
                <w:lang w:eastAsia="fr-FR"/>
              </w:rPr>
              <w:t xml:space="preserve">Entretien </w:t>
            </w:r>
            <w:r>
              <w:rPr>
                <w:rFonts w:ascii="Arial" w:eastAsia="Times New Roman" w:hAnsi="Arial" w:cs="Arial"/>
                <w:sz w:val="18"/>
                <w:szCs w:val="24"/>
                <w:lang w:eastAsia="fr-FR"/>
              </w:rPr>
              <w:t>CHELBI</w:t>
            </w:r>
          </w:p>
        </w:tc>
        <w:tc>
          <w:tcPr>
            <w:tcW w:w="1511" w:type="dxa"/>
            <w:shd w:val="clear" w:color="auto" w:fill="auto"/>
            <w:vAlign w:val="center"/>
          </w:tcPr>
          <w:p w14:paraId="04AF62FC" w14:textId="02478C9F"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577515BE" w14:textId="744708D3"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4740805A" w14:textId="77777777" w:rsidTr="00910769">
        <w:tc>
          <w:tcPr>
            <w:tcW w:w="1509" w:type="dxa"/>
            <w:vAlign w:val="center"/>
          </w:tcPr>
          <w:p w14:paraId="631E67B2"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10/11 h</w:t>
            </w:r>
          </w:p>
        </w:tc>
        <w:tc>
          <w:tcPr>
            <w:tcW w:w="1509" w:type="dxa"/>
            <w:shd w:val="clear" w:color="auto" w:fill="auto"/>
            <w:vAlign w:val="center"/>
          </w:tcPr>
          <w:p w14:paraId="207CFD7E"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76159ED7"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vMerge/>
            <w:shd w:val="clear" w:color="auto" w:fill="8EAADB" w:themeFill="accent1" w:themeFillTint="99"/>
            <w:vAlign w:val="center"/>
          </w:tcPr>
          <w:p w14:paraId="367B96AA"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3E4FDBA3"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18A9DAED"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09EA8C17" w14:textId="77777777" w:rsidTr="00910769">
        <w:tc>
          <w:tcPr>
            <w:tcW w:w="1509" w:type="dxa"/>
            <w:vAlign w:val="center"/>
          </w:tcPr>
          <w:p w14:paraId="1088D6C3"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11/12 h</w:t>
            </w:r>
          </w:p>
        </w:tc>
        <w:tc>
          <w:tcPr>
            <w:tcW w:w="1509" w:type="dxa"/>
            <w:shd w:val="clear" w:color="auto" w:fill="auto"/>
            <w:vAlign w:val="center"/>
          </w:tcPr>
          <w:p w14:paraId="6CA3B70D" w14:textId="1A182E05"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5FB2611C" w14:textId="67549B3B"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594464E2"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2FDF19A7"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1CE7F68F"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40586C5A" w14:textId="77777777" w:rsidTr="00910769">
        <w:tc>
          <w:tcPr>
            <w:tcW w:w="1509" w:type="dxa"/>
            <w:vAlign w:val="center"/>
          </w:tcPr>
          <w:p w14:paraId="060D146B"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12/13 h</w:t>
            </w:r>
          </w:p>
        </w:tc>
        <w:tc>
          <w:tcPr>
            <w:tcW w:w="1509" w:type="dxa"/>
            <w:shd w:val="clear" w:color="auto" w:fill="auto"/>
            <w:vAlign w:val="center"/>
          </w:tcPr>
          <w:p w14:paraId="3ED4F9FA" w14:textId="2CAA2F23"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0B86D300"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4E595F0C"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55A0241A"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7B95E3FD"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10EC2A68" w14:textId="77777777" w:rsidTr="00910769">
        <w:tc>
          <w:tcPr>
            <w:tcW w:w="1509" w:type="dxa"/>
            <w:vAlign w:val="center"/>
          </w:tcPr>
          <w:p w14:paraId="1B4193E3"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13/14 h</w:t>
            </w:r>
          </w:p>
        </w:tc>
        <w:tc>
          <w:tcPr>
            <w:tcW w:w="1509" w:type="dxa"/>
            <w:shd w:val="clear" w:color="auto" w:fill="auto"/>
            <w:vAlign w:val="center"/>
          </w:tcPr>
          <w:p w14:paraId="3DD3211D"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67AA3178"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vMerge w:val="restart"/>
            <w:shd w:val="clear" w:color="auto" w:fill="8EAADB" w:themeFill="accent1" w:themeFillTint="99"/>
            <w:vAlign w:val="center"/>
          </w:tcPr>
          <w:p w14:paraId="0738C3EE" w14:textId="4AA23370" w:rsidR="003517CC" w:rsidRPr="006B55F1" w:rsidRDefault="003517CC" w:rsidP="003B0917">
            <w:pPr>
              <w:spacing w:before="320" w:after="320" w:line="240" w:lineRule="auto"/>
              <w:jc w:val="center"/>
              <w:rPr>
                <w:rFonts w:ascii="Arial" w:eastAsia="Times New Roman" w:hAnsi="Arial" w:cs="Arial"/>
                <w:sz w:val="18"/>
                <w:szCs w:val="24"/>
                <w:lang w:eastAsia="fr-FR"/>
              </w:rPr>
            </w:pPr>
            <w:r w:rsidRPr="006B55F1">
              <w:rPr>
                <w:rFonts w:ascii="Arial" w:eastAsia="Times New Roman" w:hAnsi="Arial" w:cs="Arial"/>
                <w:sz w:val="18"/>
                <w:szCs w:val="24"/>
                <w:lang w:eastAsia="fr-FR"/>
              </w:rPr>
              <w:t xml:space="preserve">Entretien </w:t>
            </w:r>
            <w:r>
              <w:rPr>
                <w:rFonts w:ascii="Arial" w:eastAsia="Times New Roman" w:hAnsi="Arial" w:cs="Arial"/>
                <w:sz w:val="18"/>
                <w:szCs w:val="24"/>
                <w:lang w:eastAsia="fr-FR"/>
              </w:rPr>
              <w:t>KOUNDE</w:t>
            </w:r>
          </w:p>
        </w:tc>
        <w:tc>
          <w:tcPr>
            <w:tcW w:w="1511" w:type="dxa"/>
            <w:shd w:val="clear" w:color="auto" w:fill="auto"/>
            <w:vAlign w:val="center"/>
          </w:tcPr>
          <w:p w14:paraId="27C13430" w14:textId="0DEA6590"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39FBEE27" w14:textId="642A6A61"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52A370DA" w14:textId="77777777" w:rsidTr="00910769">
        <w:tc>
          <w:tcPr>
            <w:tcW w:w="1509" w:type="dxa"/>
            <w:vAlign w:val="center"/>
          </w:tcPr>
          <w:p w14:paraId="4F23A242"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14/15 h</w:t>
            </w:r>
          </w:p>
        </w:tc>
        <w:tc>
          <w:tcPr>
            <w:tcW w:w="1509" w:type="dxa"/>
            <w:shd w:val="clear" w:color="auto" w:fill="auto"/>
            <w:vAlign w:val="center"/>
          </w:tcPr>
          <w:p w14:paraId="2514ACF3"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253B9A21" w14:textId="33D411E2"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vMerge/>
            <w:shd w:val="clear" w:color="auto" w:fill="8EAADB" w:themeFill="accent1" w:themeFillTint="99"/>
            <w:vAlign w:val="center"/>
          </w:tcPr>
          <w:p w14:paraId="7A94B223"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3582D3DD"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77069588"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594E71BC" w14:textId="77777777" w:rsidTr="00910769">
        <w:tc>
          <w:tcPr>
            <w:tcW w:w="1509" w:type="dxa"/>
            <w:vAlign w:val="center"/>
          </w:tcPr>
          <w:p w14:paraId="632D2B24"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15/16 h</w:t>
            </w:r>
          </w:p>
        </w:tc>
        <w:tc>
          <w:tcPr>
            <w:tcW w:w="1509" w:type="dxa"/>
            <w:shd w:val="clear" w:color="auto" w:fill="auto"/>
            <w:vAlign w:val="center"/>
          </w:tcPr>
          <w:p w14:paraId="56DCFD03"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76E33C5F"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E7E6E6" w:themeFill="background2"/>
            <w:vAlign w:val="center"/>
          </w:tcPr>
          <w:p w14:paraId="068FF204" w14:textId="351C5D99" w:rsidR="003517CC" w:rsidRPr="006B55F1" w:rsidRDefault="003517CC" w:rsidP="003B0917">
            <w:pPr>
              <w:spacing w:before="320" w:after="320" w:line="240" w:lineRule="auto"/>
              <w:jc w:val="center"/>
              <w:rPr>
                <w:rFonts w:ascii="Arial" w:eastAsia="Times New Roman" w:hAnsi="Arial" w:cs="Arial"/>
                <w:sz w:val="18"/>
                <w:szCs w:val="24"/>
                <w:lang w:eastAsia="fr-FR"/>
              </w:rPr>
            </w:pPr>
            <w:r w:rsidRPr="006B55F1">
              <w:rPr>
                <w:rFonts w:ascii="Arial" w:eastAsia="Times New Roman" w:hAnsi="Arial" w:cs="Arial"/>
                <w:sz w:val="18"/>
                <w:szCs w:val="24"/>
                <w:lang w:eastAsia="fr-FR"/>
              </w:rPr>
              <w:t xml:space="preserve">Synthèse </w:t>
            </w:r>
            <w:r>
              <w:rPr>
                <w:rFonts w:ascii="Arial" w:eastAsia="Times New Roman" w:hAnsi="Arial" w:cs="Arial"/>
                <w:sz w:val="18"/>
                <w:szCs w:val="24"/>
                <w:lang w:eastAsia="fr-FR"/>
              </w:rPr>
              <w:t>CHELBI</w:t>
            </w:r>
          </w:p>
        </w:tc>
        <w:tc>
          <w:tcPr>
            <w:tcW w:w="1511" w:type="dxa"/>
            <w:shd w:val="clear" w:color="auto" w:fill="auto"/>
            <w:vAlign w:val="center"/>
          </w:tcPr>
          <w:p w14:paraId="5B442D56"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618C2AAF" w14:textId="4A400273"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5DDE3A1C" w14:textId="77777777" w:rsidTr="00910769">
        <w:tc>
          <w:tcPr>
            <w:tcW w:w="1509" w:type="dxa"/>
            <w:vAlign w:val="center"/>
          </w:tcPr>
          <w:p w14:paraId="316E244C"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16/17 h</w:t>
            </w:r>
          </w:p>
        </w:tc>
        <w:tc>
          <w:tcPr>
            <w:tcW w:w="1509" w:type="dxa"/>
            <w:shd w:val="clear" w:color="auto" w:fill="auto"/>
            <w:vAlign w:val="center"/>
          </w:tcPr>
          <w:p w14:paraId="697339C5"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047C2352" w14:textId="69BED0B5"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E7E6E6" w:themeFill="background2"/>
            <w:vAlign w:val="center"/>
          </w:tcPr>
          <w:p w14:paraId="2963B1B8" w14:textId="6A54D3A7" w:rsidR="003517CC" w:rsidRPr="006B55F1" w:rsidRDefault="003517CC" w:rsidP="003B0917">
            <w:pPr>
              <w:spacing w:before="320" w:after="320" w:line="240" w:lineRule="auto"/>
              <w:jc w:val="center"/>
              <w:rPr>
                <w:rFonts w:ascii="Arial" w:eastAsia="Times New Roman" w:hAnsi="Arial" w:cs="Arial"/>
                <w:sz w:val="18"/>
                <w:szCs w:val="24"/>
                <w:lang w:eastAsia="fr-FR"/>
              </w:rPr>
            </w:pPr>
            <w:r w:rsidRPr="006B55F1">
              <w:rPr>
                <w:rFonts w:ascii="Arial" w:eastAsia="Times New Roman" w:hAnsi="Arial" w:cs="Arial"/>
                <w:sz w:val="18"/>
                <w:szCs w:val="24"/>
                <w:lang w:eastAsia="fr-FR"/>
              </w:rPr>
              <w:t xml:space="preserve">Synthèse </w:t>
            </w:r>
            <w:r>
              <w:rPr>
                <w:rFonts w:ascii="Arial" w:eastAsia="Times New Roman" w:hAnsi="Arial" w:cs="Arial"/>
                <w:sz w:val="18"/>
                <w:szCs w:val="24"/>
                <w:lang w:eastAsia="fr-FR"/>
              </w:rPr>
              <w:t>KOUNDE</w:t>
            </w:r>
          </w:p>
        </w:tc>
        <w:tc>
          <w:tcPr>
            <w:tcW w:w="1511" w:type="dxa"/>
            <w:shd w:val="clear" w:color="auto" w:fill="auto"/>
            <w:vAlign w:val="center"/>
          </w:tcPr>
          <w:p w14:paraId="70A5AAC5"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1E9539FC" w14:textId="14AACF3F"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73B39DDF" w14:textId="77777777" w:rsidTr="00910769">
        <w:tc>
          <w:tcPr>
            <w:tcW w:w="1509" w:type="dxa"/>
            <w:vAlign w:val="center"/>
          </w:tcPr>
          <w:p w14:paraId="31681B8A"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17/18 h</w:t>
            </w:r>
          </w:p>
        </w:tc>
        <w:tc>
          <w:tcPr>
            <w:tcW w:w="1509" w:type="dxa"/>
            <w:shd w:val="clear" w:color="auto" w:fill="auto"/>
            <w:vAlign w:val="center"/>
          </w:tcPr>
          <w:p w14:paraId="01F54F09"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3AE5ADD7" w14:textId="5859A624"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184AD2F9"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098C57FA"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FFFFFF" w:themeFill="background1"/>
            <w:vAlign w:val="center"/>
          </w:tcPr>
          <w:p w14:paraId="6817CA2A"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bl>
    <w:p w14:paraId="4CBC7470" w14:textId="77777777" w:rsidR="000D4807" w:rsidRDefault="000D4807" w:rsidP="000D4807">
      <w:r>
        <w:rPr>
          <w:noProof/>
        </w:rPr>
        <mc:AlternateContent>
          <mc:Choice Requires="wps">
            <w:drawing>
              <wp:anchor distT="0" distB="0" distL="114300" distR="114300" simplePos="0" relativeHeight="251667456" behindDoc="0" locked="0" layoutInCell="1" allowOverlap="1" wp14:anchorId="7984048B" wp14:editId="58AF3DE8">
                <wp:simplePos x="0" y="0"/>
                <wp:positionH relativeFrom="column">
                  <wp:posOffset>2633980</wp:posOffset>
                </wp:positionH>
                <wp:positionV relativeFrom="paragraph">
                  <wp:posOffset>231140</wp:posOffset>
                </wp:positionV>
                <wp:extent cx="923925" cy="2381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923925" cy="2381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8109B92" w14:textId="77777777" w:rsidR="000D4807" w:rsidRPr="00943385" w:rsidRDefault="000D4807" w:rsidP="000D4807">
                            <w:pPr>
                              <w:rPr>
                                <w:color w:val="D0CECE" w:themeColor="background2" w:themeShade="E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4048B" id="_x0000_t202" coordsize="21600,21600" o:spt="202" path="m,l,21600r21600,l21600,xe">
                <v:stroke joinstyle="miter"/>
                <v:path gradientshapeok="t" o:connecttype="rect"/>
              </v:shapetype>
              <v:shape id="Zone de texte 5" o:spid="_x0000_s1028" type="#_x0000_t202" style="position:absolute;margin-left:207.4pt;margin-top:18.2pt;width:72.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" fillcolor="#a5a5a5 [3206]" strokecolor="#525252 [1606]" strokeweight="1pt">
                <v:textbox>
                  <w:txbxContent>
                    <w:p w14:paraId="38109B92" w14:textId="77777777" w:rsidR="000D4807" w:rsidRPr="00943385" w:rsidRDefault="000D4807" w:rsidP="000D4807">
                      <w:pPr>
                        <w:rPr>
                          <w:color w:val="D0CECE" w:themeColor="background2" w:themeShade="E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5E6DF65" wp14:editId="15151809">
                <wp:simplePos x="0" y="0"/>
                <wp:positionH relativeFrom="column">
                  <wp:posOffset>-128270</wp:posOffset>
                </wp:positionH>
                <wp:positionV relativeFrom="paragraph">
                  <wp:posOffset>202565</wp:posOffset>
                </wp:positionV>
                <wp:extent cx="923925" cy="23812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923925" cy="2381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0A767333" w14:textId="77777777" w:rsidR="000D4807" w:rsidRDefault="000D4807" w:rsidP="000D4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6DF65" id="Zone de texte 3" o:spid="_x0000_s1029" type="#_x0000_t202" style="position:absolute;margin-left:-10.1pt;margin-top:15.95pt;width:72.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" fillcolor="#91bce3 [2168]" strokecolor="#5b9bd5 [3208]" strokeweight=".5pt">
                <v:fill color2="#7aaddd [2616]" rotate="t" colors="0 #b1cbe9;.5 #a3c1e5;1 #92b9e4" focus="100%" type="gradient">
                  <o:fill v:ext="view" type="gradientUnscaled"/>
                </v:fill>
                <v:textbox>
                  <w:txbxContent>
                    <w:p w14:paraId="0A767333" w14:textId="77777777" w:rsidR="000D4807" w:rsidRDefault="000D4807" w:rsidP="000D4807"/>
                  </w:txbxContent>
                </v:textbox>
              </v:shape>
            </w:pict>
          </mc:Fallback>
        </mc:AlternateContent>
      </w:r>
    </w:p>
    <w:p w14:paraId="74CBD369" w14:textId="77777777" w:rsidR="000D4807" w:rsidRDefault="000D4807" w:rsidP="000D4807">
      <w:r>
        <w:tab/>
      </w:r>
      <w:r>
        <w:tab/>
        <w:t xml:space="preserve"> Entretiens professionnels</w:t>
      </w:r>
      <w:r>
        <w:tab/>
      </w:r>
      <w:r>
        <w:tab/>
      </w:r>
      <w:r>
        <w:tab/>
        <w:t>Synthèse</w:t>
      </w:r>
    </w:p>
    <w:p w14:paraId="4A7A6478" w14:textId="77777777" w:rsidR="000D4807" w:rsidRDefault="000D4807" w:rsidP="000D4807"/>
    <w:p w14:paraId="546D3D37" w14:textId="77777777" w:rsidR="000D4807" w:rsidRDefault="000D4807" w:rsidP="000D4807"/>
    <w:p w14:paraId="7DD236DA" w14:textId="77777777" w:rsidR="000D4807" w:rsidRDefault="000D4807" w:rsidP="000D4807"/>
    <w:p w14:paraId="048F3B2A" w14:textId="77777777" w:rsidR="000D4807" w:rsidRDefault="000D4807" w:rsidP="000D4807"/>
    <w:p w14:paraId="05DD7861" w14:textId="77777777" w:rsidR="000D4807" w:rsidRDefault="000D4807" w:rsidP="000D4807"/>
    <w:p w14:paraId="1C5FC49B" w14:textId="77777777" w:rsidR="000D4807" w:rsidRDefault="000D4807" w:rsidP="000D4807"/>
    <w:p w14:paraId="21063DF6" w14:textId="77777777" w:rsidR="000D4807" w:rsidRDefault="000D4807" w:rsidP="000D4807"/>
    <w:p w14:paraId="18C24F4D" w14:textId="65EDCEA2" w:rsidR="00307162" w:rsidRPr="00675D0A" w:rsidRDefault="00307162" w:rsidP="00307162">
      <w:pPr>
        <w:rPr>
          <w:rFonts w:ascii="Arial" w:hAnsi="Arial" w:cs="Arial"/>
          <w:b/>
          <w:bCs/>
          <w:color w:val="FF0000"/>
        </w:rPr>
      </w:pPr>
      <w:r w:rsidRPr="00675D0A">
        <w:rPr>
          <w:rFonts w:ascii="Arial" w:hAnsi="Arial" w:cs="Arial"/>
          <w:b/>
          <w:bCs/>
          <w:color w:val="FF0000"/>
        </w:rPr>
        <w:lastRenderedPageBreak/>
        <w:t xml:space="preserve">ANNEXE 6 – PLANNING À COMPLÉTER </w:t>
      </w:r>
    </w:p>
    <w:p w14:paraId="0783BD12" w14:textId="03FE6C2C" w:rsidR="000D4807" w:rsidRPr="006B55F1" w:rsidRDefault="000D4807" w:rsidP="000D4807">
      <w:pPr>
        <w:spacing w:after="0" w:line="240" w:lineRule="auto"/>
        <w:jc w:val="center"/>
        <w:rPr>
          <w:rFonts w:ascii="Arial" w:eastAsia="Times New Roman" w:hAnsi="Arial" w:cs="Arial"/>
          <w:b/>
          <w:bCs/>
          <w:sz w:val="24"/>
          <w:szCs w:val="24"/>
          <w:lang w:eastAsia="fr-FR"/>
        </w:rPr>
      </w:pPr>
      <w:r w:rsidRPr="006B55F1">
        <w:rPr>
          <w:rFonts w:ascii="Arial" w:eastAsia="Times New Roman" w:hAnsi="Arial" w:cs="Arial"/>
          <w:b/>
          <w:bCs/>
          <w:sz w:val="24"/>
          <w:szCs w:val="24"/>
          <w:lang w:eastAsia="fr-FR"/>
        </w:rPr>
        <w:t xml:space="preserve">Semaine du </w:t>
      </w:r>
      <w:r w:rsidR="007020EF" w:rsidRPr="006B55F1">
        <w:rPr>
          <w:rFonts w:ascii="Arial" w:eastAsia="Times New Roman" w:hAnsi="Arial" w:cs="Arial"/>
          <w:b/>
          <w:bCs/>
          <w:sz w:val="24"/>
          <w:szCs w:val="24"/>
          <w:lang w:eastAsia="fr-FR"/>
        </w:rPr>
        <w:t>17 février 2025 au 21/02/2025</w:t>
      </w:r>
    </w:p>
    <w:p w14:paraId="63F8FF94" w14:textId="77777777" w:rsidR="000D4807" w:rsidRPr="006B55F1" w:rsidRDefault="000D4807" w:rsidP="000D4807">
      <w:pPr>
        <w:spacing w:after="0" w:line="240" w:lineRule="auto"/>
        <w:jc w:val="center"/>
        <w:rPr>
          <w:rFonts w:ascii="Arial" w:eastAsia="Times New Roman" w:hAnsi="Arial" w:cs="Arial"/>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9"/>
        <w:gridCol w:w="1509"/>
        <w:gridCol w:w="1510"/>
        <w:gridCol w:w="1510"/>
        <w:gridCol w:w="1511"/>
        <w:gridCol w:w="1511"/>
      </w:tblGrid>
      <w:tr w:rsidR="000D4807" w:rsidRPr="006B55F1" w14:paraId="28637E94" w14:textId="77777777" w:rsidTr="003517CC">
        <w:trPr>
          <w:trHeight w:val="513"/>
        </w:trPr>
        <w:tc>
          <w:tcPr>
            <w:tcW w:w="1509" w:type="dxa"/>
          </w:tcPr>
          <w:p w14:paraId="6271B8C4" w14:textId="77777777" w:rsidR="000D4807" w:rsidRPr="006B55F1" w:rsidRDefault="000D4807" w:rsidP="003B0917">
            <w:pPr>
              <w:spacing w:before="320" w:after="320" w:line="240" w:lineRule="auto"/>
              <w:jc w:val="center"/>
              <w:rPr>
                <w:rFonts w:ascii="Arial" w:eastAsia="Times New Roman" w:hAnsi="Arial" w:cs="Arial"/>
                <w:sz w:val="24"/>
                <w:szCs w:val="24"/>
                <w:lang w:eastAsia="fr-FR"/>
              </w:rPr>
            </w:pPr>
          </w:p>
        </w:tc>
        <w:tc>
          <w:tcPr>
            <w:tcW w:w="1509" w:type="dxa"/>
            <w:shd w:val="clear" w:color="auto" w:fill="D9D9D9" w:themeFill="background1" w:themeFillShade="D9"/>
          </w:tcPr>
          <w:p w14:paraId="3FCA158A" w14:textId="79C83D32" w:rsidR="000D4807" w:rsidRPr="006B55F1" w:rsidRDefault="007020EF" w:rsidP="003B0917">
            <w:pPr>
              <w:spacing w:before="320" w:after="320" w:line="240" w:lineRule="auto"/>
              <w:jc w:val="center"/>
              <w:rPr>
                <w:rFonts w:ascii="Arial" w:eastAsia="Times New Roman" w:hAnsi="Arial" w:cs="Arial"/>
                <w:b/>
                <w:bCs/>
                <w:color w:val="006666"/>
                <w:sz w:val="24"/>
                <w:szCs w:val="24"/>
                <w:lang w:eastAsia="fr-FR"/>
              </w:rPr>
            </w:pPr>
            <w:r w:rsidRPr="006B55F1">
              <w:rPr>
                <w:rFonts w:ascii="Arial" w:eastAsia="Times New Roman" w:hAnsi="Arial" w:cs="Arial"/>
                <w:b/>
                <w:bCs/>
                <w:color w:val="006666"/>
                <w:sz w:val="24"/>
                <w:szCs w:val="24"/>
                <w:lang w:eastAsia="fr-FR"/>
              </w:rPr>
              <w:t>17/02</w:t>
            </w:r>
          </w:p>
        </w:tc>
        <w:tc>
          <w:tcPr>
            <w:tcW w:w="1510" w:type="dxa"/>
            <w:shd w:val="clear" w:color="auto" w:fill="D9D9D9" w:themeFill="background1" w:themeFillShade="D9"/>
          </w:tcPr>
          <w:p w14:paraId="46A91CE9" w14:textId="2D27D48B" w:rsidR="000D4807" w:rsidRPr="006B55F1" w:rsidRDefault="007020EF" w:rsidP="003B0917">
            <w:pPr>
              <w:spacing w:before="320" w:after="320" w:line="240" w:lineRule="auto"/>
              <w:jc w:val="center"/>
              <w:rPr>
                <w:rFonts w:ascii="Arial" w:eastAsia="Times New Roman" w:hAnsi="Arial" w:cs="Arial"/>
                <w:b/>
                <w:bCs/>
                <w:color w:val="006666"/>
                <w:sz w:val="24"/>
                <w:szCs w:val="24"/>
                <w:lang w:eastAsia="fr-FR"/>
              </w:rPr>
            </w:pPr>
            <w:r w:rsidRPr="006B55F1">
              <w:rPr>
                <w:rFonts w:ascii="Arial" w:eastAsia="Times New Roman" w:hAnsi="Arial" w:cs="Arial"/>
                <w:b/>
                <w:bCs/>
                <w:color w:val="006666"/>
                <w:sz w:val="24"/>
                <w:szCs w:val="24"/>
                <w:lang w:eastAsia="fr-FR"/>
              </w:rPr>
              <w:t>18/02</w:t>
            </w:r>
          </w:p>
        </w:tc>
        <w:tc>
          <w:tcPr>
            <w:tcW w:w="1510" w:type="dxa"/>
            <w:shd w:val="clear" w:color="auto" w:fill="D9D9D9" w:themeFill="background1" w:themeFillShade="D9"/>
          </w:tcPr>
          <w:p w14:paraId="60C6DEF3" w14:textId="28EA6336" w:rsidR="000D4807" w:rsidRPr="006B55F1" w:rsidRDefault="007020EF" w:rsidP="003B0917">
            <w:pPr>
              <w:spacing w:before="320" w:after="320" w:line="240" w:lineRule="auto"/>
              <w:jc w:val="center"/>
              <w:rPr>
                <w:rFonts w:ascii="Arial" w:eastAsia="Times New Roman" w:hAnsi="Arial" w:cs="Arial"/>
                <w:b/>
                <w:bCs/>
                <w:color w:val="006666"/>
                <w:sz w:val="24"/>
                <w:szCs w:val="24"/>
                <w:lang w:eastAsia="fr-FR"/>
              </w:rPr>
            </w:pPr>
            <w:r w:rsidRPr="006B55F1">
              <w:rPr>
                <w:rFonts w:ascii="Arial" w:eastAsia="Times New Roman" w:hAnsi="Arial" w:cs="Arial"/>
                <w:b/>
                <w:bCs/>
                <w:color w:val="006666"/>
                <w:sz w:val="24"/>
                <w:szCs w:val="24"/>
                <w:lang w:eastAsia="fr-FR"/>
              </w:rPr>
              <w:t>19/02</w:t>
            </w:r>
          </w:p>
        </w:tc>
        <w:tc>
          <w:tcPr>
            <w:tcW w:w="1511" w:type="dxa"/>
            <w:shd w:val="clear" w:color="auto" w:fill="D9D9D9" w:themeFill="background1" w:themeFillShade="D9"/>
          </w:tcPr>
          <w:p w14:paraId="4863F4FB" w14:textId="435DA53A" w:rsidR="000D4807" w:rsidRPr="006B55F1" w:rsidRDefault="007020EF" w:rsidP="003B0917">
            <w:pPr>
              <w:spacing w:before="320" w:after="320" w:line="240" w:lineRule="auto"/>
              <w:jc w:val="center"/>
              <w:rPr>
                <w:rFonts w:ascii="Arial" w:eastAsia="Times New Roman" w:hAnsi="Arial" w:cs="Arial"/>
                <w:b/>
                <w:bCs/>
                <w:color w:val="006666"/>
                <w:sz w:val="24"/>
                <w:szCs w:val="24"/>
                <w:lang w:eastAsia="fr-FR"/>
              </w:rPr>
            </w:pPr>
            <w:r w:rsidRPr="006B55F1">
              <w:rPr>
                <w:rFonts w:ascii="Arial" w:eastAsia="Times New Roman" w:hAnsi="Arial" w:cs="Arial"/>
                <w:b/>
                <w:bCs/>
                <w:color w:val="006666"/>
                <w:sz w:val="24"/>
                <w:szCs w:val="24"/>
                <w:lang w:eastAsia="fr-FR"/>
              </w:rPr>
              <w:t>20/02</w:t>
            </w:r>
          </w:p>
        </w:tc>
        <w:tc>
          <w:tcPr>
            <w:tcW w:w="1511" w:type="dxa"/>
            <w:shd w:val="clear" w:color="auto" w:fill="D9D9D9" w:themeFill="background1" w:themeFillShade="D9"/>
          </w:tcPr>
          <w:p w14:paraId="3DBA1FD2" w14:textId="5D2BF92E" w:rsidR="000D4807" w:rsidRPr="006B55F1" w:rsidRDefault="007020EF" w:rsidP="003B0917">
            <w:pPr>
              <w:spacing w:before="320" w:after="320" w:line="240" w:lineRule="auto"/>
              <w:jc w:val="center"/>
              <w:rPr>
                <w:rFonts w:ascii="Arial" w:eastAsia="Times New Roman" w:hAnsi="Arial" w:cs="Arial"/>
                <w:b/>
                <w:bCs/>
                <w:color w:val="006666"/>
                <w:sz w:val="24"/>
                <w:szCs w:val="24"/>
                <w:lang w:eastAsia="fr-FR"/>
              </w:rPr>
            </w:pPr>
            <w:r w:rsidRPr="006B55F1">
              <w:rPr>
                <w:rFonts w:ascii="Arial" w:eastAsia="Times New Roman" w:hAnsi="Arial" w:cs="Arial"/>
                <w:b/>
                <w:bCs/>
                <w:color w:val="006666"/>
                <w:sz w:val="24"/>
                <w:szCs w:val="24"/>
                <w:lang w:eastAsia="fr-FR"/>
              </w:rPr>
              <w:t>21/02</w:t>
            </w:r>
          </w:p>
        </w:tc>
      </w:tr>
      <w:tr w:rsidR="003517CC" w:rsidRPr="006B55F1" w14:paraId="00A4BE90" w14:textId="77777777" w:rsidTr="00910769">
        <w:tc>
          <w:tcPr>
            <w:tcW w:w="1509" w:type="dxa"/>
            <w:vAlign w:val="center"/>
          </w:tcPr>
          <w:p w14:paraId="0BFBAB97"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9/10 h</w:t>
            </w:r>
          </w:p>
        </w:tc>
        <w:tc>
          <w:tcPr>
            <w:tcW w:w="1509" w:type="dxa"/>
            <w:shd w:val="clear" w:color="auto" w:fill="auto"/>
            <w:vAlign w:val="center"/>
          </w:tcPr>
          <w:p w14:paraId="50F27FB2"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0219A037" w14:textId="1FB1FFE9"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2C241B93" w14:textId="518CC016"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004295B9" w14:textId="2269D7E9"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157690FC"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072081EA" w14:textId="77777777" w:rsidTr="00910769">
        <w:tc>
          <w:tcPr>
            <w:tcW w:w="1509" w:type="dxa"/>
            <w:vAlign w:val="center"/>
          </w:tcPr>
          <w:p w14:paraId="4B2F3FD5"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10/11 h</w:t>
            </w:r>
          </w:p>
        </w:tc>
        <w:tc>
          <w:tcPr>
            <w:tcW w:w="1509" w:type="dxa"/>
            <w:shd w:val="clear" w:color="auto" w:fill="auto"/>
            <w:vAlign w:val="center"/>
          </w:tcPr>
          <w:p w14:paraId="6EB0B024"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0B6243D3"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53D0BB1C"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09A709A0"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6828FA8A"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107E6DD9" w14:textId="77777777" w:rsidTr="00910769">
        <w:tc>
          <w:tcPr>
            <w:tcW w:w="1509" w:type="dxa"/>
            <w:vAlign w:val="center"/>
          </w:tcPr>
          <w:p w14:paraId="05249234"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11/12 h</w:t>
            </w:r>
          </w:p>
        </w:tc>
        <w:tc>
          <w:tcPr>
            <w:tcW w:w="1509" w:type="dxa"/>
            <w:shd w:val="clear" w:color="auto" w:fill="auto"/>
            <w:vAlign w:val="center"/>
          </w:tcPr>
          <w:p w14:paraId="67097E19" w14:textId="19D33411"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72378189"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567159A8" w14:textId="0AB3410D"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558969A8"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13A733E4"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478C900A" w14:textId="77777777" w:rsidTr="00910769">
        <w:tc>
          <w:tcPr>
            <w:tcW w:w="1509" w:type="dxa"/>
            <w:vAlign w:val="center"/>
          </w:tcPr>
          <w:p w14:paraId="5D48E443"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12/13 h</w:t>
            </w:r>
          </w:p>
        </w:tc>
        <w:tc>
          <w:tcPr>
            <w:tcW w:w="1509" w:type="dxa"/>
            <w:shd w:val="clear" w:color="auto" w:fill="auto"/>
            <w:vAlign w:val="center"/>
          </w:tcPr>
          <w:p w14:paraId="5069D4A7"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070FDD3E"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06A74D72" w14:textId="56812752"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5B52D18C"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133DDE79" w14:textId="42CDBFCC"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24770A76" w14:textId="77777777" w:rsidTr="00910769">
        <w:tc>
          <w:tcPr>
            <w:tcW w:w="1509" w:type="dxa"/>
            <w:vAlign w:val="center"/>
          </w:tcPr>
          <w:p w14:paraId="767E9F6E"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13/14 h</w:t>
            </w:r>
          </w:p>
        </w:tc>
        <w:tc>
          <w:tcPr>
            <w:tcW w:w="1509" w:type="dxa"/>
            <w:shd w:val="clear" w:color="auto" w:fill="auto"/>
            <w:vAlign w:val="center"/>
          </w:tcPr>
          <w:p w14:paraId="72B729F5"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77D18487"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FFFFFF" w:themeFill="background1"/>
            <w:vAlign w:val="center"/>
          </w:tcPr>
          <w:p w14:paraId="3BD617DE"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FFFFFF" w:themeFill="background1"/>
            <w:vAlign w:val="center"/>
          </w:tcPr>
          <w:p w14:paraId="1F5E7DFC"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0713FA54"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309D6BB8" w14:textId="77777777" w:rsidTr="00910769">
        <w:tc>
          <w:tcPr>
            <w:tcW w:w="1509" w:type="dxa"/>
            <w:vAlign w:val="center"/>
          </w:tcPr>
          <w:p w14:paraId="05D90F36"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14/15 h</w:t>
            </w:r>
          </w:p>
        </w:tc>
        <w:tc>
          <w:tcPr>
            <w:tcW w:w="1509" w:type="dxa"/>
            <w:shd w:val="clear" w:color="auto" w:fill="auto"/>
            <w:vAlign w:val="center"/>
          </w:tcPr>
          <w:p w14:paraId="732942E3"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10F7E81E" w14:textId="33CE6901"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FFFFFF" w:themeFill="background1"/>
            <w:vAlign w:val="center"/>
          </w:tcPr>
          <w:p w14:paraId="11907EDF"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FFFFFF" w:themeFill="background1"/>
            <w:vAlign w:val="center"/>
          </w:tcPr>
          <w:p w14:paraId="6F5FFEC9"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50BE53B0"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79272580" w14:textId="77777777" w:rsidTr="00910769">
        <w:tc>
          <w:tcPr>
            <w:tcW w:w="1509" w:type="dxa"/>
            <w:vAlign w:val="center"/>
          </w:tcPr>
          <w:p w14:paraId="223A3116"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15/16 h</w:t>
            </w:r>
          </w:p>
        </w:tc>
        <w:tc>
          <w:tcPr>
            <w:tcW w:w="1509" w:type="dxa"/>
            <w:shd w:val="clear" w:color="auto" w:fill="auto"/>
            <w:vAlign w:val="center"/>
          </w:tcPr>
          <w:p w14:paraId="2D79D828"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36665517"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FFFFFF" w:themeFill="background1"/>
            <w:vAlign w:val="center"/>
          </w:tcPr>
          <w:p w14:paraId="0EDB360A"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FFFFFF" w:themeFill="background1"/>
            <w:vAlign w:val="center"/>
          </w:tcPr>
          <w:p w14:paraId="0AB4D994"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570BC23B"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74D16B57" w14:textId="77777777" w:rsidTr="00910769">
        <w:tc>
          <w:tcPr>
            <w:tcW w:w="1509" w:type="dxa"/>
            <w:vAlign w:val="center"/>
          </w:tcPr>
          <w:p w14:paraId="6DD6980F"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16/17 h</w:t>
            </w:r>
          </w:p>
        </w:tc>
        <w:tc>
          <w:tcPr>
            <w:tcW w:w="1509" w:type="dxa"/>
            <w:shd w:val="clear" w:color="auto" w:fill="auto"/>
            <w:vAlign w:val="center"/>
          </w:tcPr>
          <w:p w14:paraId="5C945B54"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4280844D" w14:textId="109F1AA4"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FFFFFF" w:themeFill="background1"/>
            <w:vAlign w:val="center"/>
          </w:tcPr>
          <w:p w14:paraId="57604F32"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FFFFFF" w:themeFill="background1"/>
            <w:vAlign w:val="center"/>
          </w:tcPr>
          <w:p w14:paraId="24CB071C"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1BDC7DC3"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r w:rsidR="003517CC" w:rsidRPr="006B55F1" w14:paraId="648963EC" w14:textId="77777777" w:rsidTr="00910769">
        <w:tc>
          <w:tcPr>
            <w:tcW w:w="1509" w:type="dxa"/>
            <w:vAlign w:val="center"/>
          </w:tcPr>
          <w:p w14:paraId="210FF014" w14:textId="77777777" w:rsidR="003517CC" w:rsidRPr="006B55F1" w:rsidRDefault="003517CC" w:rsidP="003B0917">
            <w:pPr>
              <w:spacing w:before="320" w:after="320" w:line="240" w:lineRule="auto"/>
              <w:jc w:val="center"/>
              <w:rPr>
                <w:rFonts w:ascii="Arial" w:eastAsia="Times New Roman" w:hAnsi="Arial" w:cs="Arial"/>
                <w:sz w:val="24"/>
                <w:szCs w:val="24"/>
                <w:lang w:eastAsia="fr-FR"/>
              </w:rPr>
            </w:pPr>
            <w:r w:rsidRPr="006B55F1">
              <w:rPr>
                <w:rFonts w:ascii="Arial" w:eastAsia="Times New Roman" w:hAnsi="Arial" w:cs="Arial"/>
                <w:sz w:val="24"/>
                <w:szCs w:val="24"/>
                <w:lang w:eastAsia="fr-FR"/>
              </w:rPr>
              <w:t>17/18 h</w:t>
            </w:r>
          </w:p>
        </w:tc>
        <w:tc>
          <w:tcPr>
            <w:tcW w:w="1509" w:type="dxa"/>
            <w:shd w:val="clear" w:color="auto" w:fill="FFFFFF" w:themeFill="background1"/>
            <w:vAlign w:val="center"/>
          </w:tcPr>
          <w:p w14:paraId="7B79F253"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auto"/>
            <w:vAlign w:val="center"/>
          </w:tcPr>
          <w:p w14:paraId="105249CC"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0" w:type="dxa"/>
            <w:shd w:val="clear" w:color="auto" w:fill="FFFFFF" w:themeFill="background1"/>
            <w:vAlign w:val="center"/>
          </w:tcPr>
          <w:p w14:paraId="3FE5E376"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FFFFFF" w:themeFill="background1"/>
            <w:vAlign w:val="center"/>
          </w:tcPr>
          <w:p w14:paraId="7154033A"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c>
          <w:tcPr>
            <w:tcW w:w="1511" w:type="dxa"/>
            <w:shd w:val="clear" w:color="auto" w:fill="auto"/>
            <w:vAlign w:val="center"/>
          </w:tcPr>
          <w:p w14:paraId="3F0CAE59" w14:textId="77777777" w:rsidR="003517CC" w:rsidRPr="006B55F1" w:rsidRDefault="003517CC" w:rsidP="003B0917">
            <w:pPr>
              <w:spacing w:before="320" w:after="320" w:line="240" w:lineRule="auto"/>
              <w:jc w:val="center"/>
              <w:rPr>
                <w:rFonts w:ascii="Arial" w:eastAsia="Times New Roman" w:hAnsi="Arial" w:cs="Arial"/>
                <w:sz w:val="18"/>
                <w:szCs w:val="24"/>
                <w:lang w:eastAsia="fr-FR"/>
              </w:rPr>
            </w:pPr>
          </w:p>
        </w:tc>
      </w:tr>
    </w:tbl>
    <w:p w14:paraId="05CB3B8A" w14:textId="77777777" w:rsidR="000D4807" w:rsidRPr="006B55F1" w:rsidRDefault="000D4807" w:rsidP="000D4807">
      <w:pPr>
        <w:rPr>
          <w:rFonts w:ascii="Arial" w:hAnsi="Arial" w:cs="Arial"/>
        </w:rPr>
      </w:pPr>
      <w:r w:rsidRPr="006B55F1">
        <w:rPr>
          <w:rFonts w:ascii="Arial" w:hAnsi="Arial" w:cs="Arial"/>
          <w:noProof/>
        </w:rPr>
        <mc:AlternateContent>
          <mc:Choice Requires="wps">
            <w:drawing>
              <wp:anchor distT="0" distB="0" distL="114300" distR="114300" simplePos="0" relativeHeight="251669504" behindDoc="0" locked="0" layoutInCell="1" allowOverlap="1" wp14:anchorId="6547CBC9" wp14:editId="0E61D8E8">
                <wp:simplePos x="0" y="0"/>
                <wp:positionH relativeFrom="column">
                  <wp:posOffset>2633980</wp:posOffset>
                </wp:positionH>
                <wp:positionV relativeFrom="paragraph">
                  <wp:posOffset>231140</wp:posOffset>
                </wp:positionV>
                <wp:extent cx="923925" cy="23812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923925" cy="2381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D347D5C" w14:textId="77777777" w:rsidR="000D4807" w:rsidRPr="00943385" w:rsidRDefault="000D4807" w:rsidP="000D4807">
                            <w:pPr>
                              <w:rPr>
                                <w:color w:val="D0CECE" w:themeColor="background2" w:themeShade="E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CBC9" id="Zone de texte 9" o:spid="_x0000_s1030" type="#_x0000_t202" style="position:absolute;margin-left:207.4pt;margin-top:18.2pt;width:72.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" fillcolor="#a5a5a5 [3206]" strokecolor="#525252 [1606]" strokeweight="1pt">
                <v:textbox>
                  <w:txbxContent>
                    <w:p w14:paraId="6D347D5C" w14:textId="77777777" w:rsidR="000D4807" w:rsidRPr="00943385" w:rsidRDefault="000D4807" w:rsidP="000D4807">
                      <w:pPr>
                        <w:rPr>
                          <w:color w:val="D0CECE" w:themeColor="background2" w:themeShade="E6"/>
                        </w:rPr>
                      </w:pPr>
                    </w:p>
                  </w:txbxContent>
                </v:textbox>
              </v:shape>
            </w:pict>
          </mc:Fallback>
        </mc:AlternateContent>
      </w:r>
      <w:r w:rsidRPr="006B55F1">
        <w:rPr>
          <w:rFonts w:ascii="Arial" w:hAnsi="Arial" w:cs="Arial"/>
          <w:noProof/>
        </w:rPr>
        <mc:AlternateContent>
          <mc:Choice Requires="wps">
            <w:drawing>
              <wp:anchor distT="0" distB="0" distL="114300" distR="114300" simplePos="0" relativeHeight="251668480" behindDoc="0" locked="0" layoutInCell="1" allowOverlap="1" wp14:anchorId="5ACAEB8F" wp14:editId="35BBBE64">
                <wp:simplePos x="0" y="0"/>
                <wp:positionH relativeFrom="column">
                  <wp:posOffset>-128270</wp:posOffset>
                </wp:positionH>
                <wp:positionV relativeFrom="paragraph">
                  <wp:posOffset>202565</wp:posOffset>
                </wp:positionV>
                <wp:extent cx="923925" cy="23812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923925" cy="2381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EC1FB0C" w14:textId="77777777" w:rsidR="000D4807" w:rsidRDefault="000D4807" w:rsidP="000D4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AEB8F" id="Zone de texte 10" o:spid="_x0000_s1031" type="#_x0000_t202" style="position:absolute;margin-left:-10.1pt;margin-top:15.95pt;width:72.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" fillcolor="#4472c4 [3204]" strokecolor="#1f3763 [1604]" strokeweight="1pt">
                <v:textbox>
                  <w:txbxContent>
                    <w:p w14:paraId="2EC1FB0C" w14:textId="77777777" w:rsidR="000D4807" w:rsidRDefault="000D4807" w:rsidP="000D4807"/>
                  </w:txbxContent>
                </v:textbox>
              </v:shape>
            </w:pict>
          </mc:Fallback>
        </mc:AlternateContent>
      </w:r>
    </w:p>
    <w:p w14:paraId="60B7D8B3" w14:textId="77777777" w:rsidR="000D4807" w:rsidRPr="006B55F1" w:rsidRDefault="000D4807" w:rsidP="000D4807">
      <w:pPr>
        <w:rPr>
          <w:rFonts w:ascii="Arial" w:hAnsi="Arial" w:cs="Arial"/>
        </w:rPr>
      </w:pPr>
      <w:r w:rsidRPr="006B55F1">
        <w:rPr>
          <w:rFonts w:ascii="Arial" w:hAnsi="Arial" w:cs="Arial"/>
        </w:rPr>
        <w:tab/>
      </w:r>
      <w:r w:rsidRPr="006B55F1">
        <w:rPr>
          <w:rFonts w:ascii="Arial" w:hAnsi="Arial" w:cs="Arial"/>
        </w:rPr>
        <w:tab/>
        <w:t xml:space="preserve"> Entretiens professionnels</w:t>
      </w:r>
      <w:r w:rsidRPr="006B55F1">
        <w:rPr>
          <w:rFonts w:ascii="Arial" w:hAnsi="Arial" w:cs="Arial"/>
        </w:rPr>
        <w:tab/>
      </w:r>
      <w:r w:rsidRPr="006B55F1">
        <w:rPr>
          <w:rFonts w:ascii="Arial" w:hAnsi="Arial" w:cs="Arial"/>
        </w:rPr>
        <w:tab/>
      </w:r>
      <w:r w:rsidRPr="006B55F1">
        <w:rPr>
          <w:rFonts w:ascii="Arial" w:hAnsi="Arial" w:cs="Arial"/>
        </w:rPr>
        <w:tab/>
        <w:t>Synthèse</w:t>
      </w:r>
    </w:p>
    <w:p w14:paraId="08013461" w14:textId="77777777" w:rsidR="000D4807" w:rsidRPr="006B55F1" w:rsidRDefault="000D4807" w:rsidP="000D4807">
      <w:pPr>
        <w:rPr>
          <w:rFonts w:ascii="Arial" w:hAnsi="Arial" w:cs="Arial"/>
        </w:rPr>
      </w:pPr>
    </w:p>
    <w:p w14:paraId="31432F8D" w14:textId="77777777" w:rsidR="000D4807" w:rsidRDefault="000D4807" w:rsidP="000D4807"/>
    <w:p w14:paraId="07617657" w14:textId="77777777" w:rsidR="000D4807" w:rsidRDefault="000D4807" w:rsidP="0032156B">
      <w:pPr>
        <w:rPr>
          <w:b/>
          <w:bCs/>
          <w:color w:val="FF0000"/>
          <w:u w:val="single"/>
        </w:rPr>
      </w:pPr>
    </w:p>
    <w:p w14:paraId="103AB95F" w14:textId="77777777" w:rsidR="000D4807" w:rsidRDefault="000D4807" w:rsidP="0032156B">
      <w:pPr>
        <w:rPr>
          <w:b/>
          <w:bCs/>
          <w:color w:val="FF0000"/>
          <w:u w:val="single"/>
        </w:rPr>
      </w:pPr>
    </w:p>
    <w:p w14:paraId="4840BD2C" w14:textId="77777777" w:rsidR="00133F08" w:rsidRDefault="00133F08" w:rsidP="00363914"/>
    <w:sectPr w:rsidR="00133F08" w:rsidSect="00307162">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3DFA6" w14:textId="77777777" w:rsidR="00D0615E" w:rsidRDefault="00D0615E" w:rsidP="002A6CA4">
      <w:pPr>
        <w:spacing w:after="0" w:line="240" w:lineRule="auto"/>
      </w:pPr>
      <w:r>
        <w:separator/>
      </w:r>
    </w:p>
  </w:endnote>
  <w:endnote w:type="continuationSeparator" w:id="0">
    <w:p w14:paraId="77858FF0" w14:textId="77777777" w:rsidR="00D0615E" w:rsidRDefault="00D0615E" w:rsidP="002A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5D00E" w14:textId="1D34B086" w:rsidR="002A6CA4" w:rsidRDefault="002A6CA4">
    <w:pPr>
      <w:pStyle w:val="Pieddepage"/>
      <w:jc w:val="right"/>
    </w:pPr>
    <w:r>
      <w:rPr>
        <w:color w:val="4472C4" w:themeColor="accent1"/>
        <w:sz w:val="20"/>
        <w:szCs w:val="20"/>
      </w:rPr>
      <w:t xml:space="preserve">2GATL – GESTION ADMINISTRATIVE – DOSSIER 4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77DEEAA1" w14:textId="77777777" w:rsidR="002A6CA4" w:rsidRDefault="002A6C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448D6" w14:textId="77777777" w:rsidR="00D0615E" w:rsidRDefault="00D0615E" w:rsidP="002A6CA4">
      <w:pPr>
        <w:spacing w:after="0" w:line="240" w:lineRule="auto"/>
      </w:pPr>
      <w:r>
        <w:separator/>
      </w:r>
    </w:p>
  </w:footnote>
  <w:footnote w:type="continuationSeparator" w:id="0">
    <w:p w14:paraId="3FD14F13" w14:textId="77777777" w:rsidR="00D0615E" w:rsidRDefault="00D0615E" w:rsidP="002A6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0638A"/>
    <w:multiLevelType w:val="hybridMultilevel"/>
    <w:tmpl w:val="D27A32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BA37F0"/>
    <w:multiLevelType w:val="hybridMultilevel"/>
    <w:tmpl w:val="C2A6D4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1E4125"/>
    <w:multiLevelType w:val="hybridMultilevel"/>
    <w:tmpl w:val="4CD4B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784E55"/>
    <w:multiLevelType w:val="hybridMultilevel"/>
    <w:tmpl w:val="987AED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54F3D49"/>
    <w:multiLevelType w:val="hybridMultilevel"/>
    <w:tmpl w:val="CCF42B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AD70CE"/>
    <w:multiLevelType w:val="hybridMultilevel"/>
    <w:tmpl w:val="CC823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7E6FFA"/>
    <w:multiLevelType w:val="multilevel"/>
    <w:tmpl w:val="4590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830BE"/>
    <w:multiLevelType w:val="multilevel"/>
    <w:tmpl w:val="417A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E40C4"/>
    <w:multiLevelType w:val="hybridMultilevel"/>
    <w:tmpl w:val="DC6CC7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61605385">
    <w:abstractNumId w:val="6"/>
  </w:num>
  <w:num w:numId="2" w16cid:durableId="986933581">
    <w:abstractNumId w:val="7"/>
  </w:num>
  <w:num w:numId="3" w16cid:durableId="1609000126">
    <w:abstractNumId w:val="2"/>
  </w:num>
  <w:num w:numId="4" w16cid:durableId="1651443256">
    <w:abstractNumId w:val="4"/>
  </w:num>
  <w:num w:numId="5" w16cid:durableId="1138718317">
    <w:abstractNumId w:val="1"/>
  </w:num>
  <w:num w:numId="6" w16cid:durableId="1486513310">
    <w:abstractNumId w:val="8"/>
  </w:num>
  <w:num w:numId="7" w16cid:durableId="783770774">
    <w:abstractNumId w:val="3"/>
  </w:num>
  <w:num w:numId="8" w16cid:durableId="753745312">
    <w:abstractNumId w:val="5"/>
  </w:num>
  <w:num w:numId="9" w16cid:durableId="28095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5A"/>
    <w:rsid w:val="00052257"/>
    <w:rsid w:val="0008196C"/>
    <w:rsid w:val="00093875"/>
    <w:rsid w:val="000B5641"/>
    <w:rsid w:val="000D4807"/>
    <w:rsid w:val="000D6210"/>
    <w:rsid w:val="000E5C34"/>
    <w:rsid w:val="00133F08"/>
    <w:rsid w:val="002A6CA4"/>
    <w:rsid w:val="002F2BA5"/>
    <w:rsid w:val="00307162"/>
    <w:rsid w:val="0032156B"/>
    <w:rsid w:val="003517CC"/>
    <w:rsid w:val="00363914"/>
    <w:rsid w:val="004106A8"/>
    <w:rsid w:val="00414976"/>
    <w:rsid w:val="00425BDD"/>
    <w:rsid w:val="00430CD8"/>
    <w:rsid w:val="00466B8C"/>
    <w:rsid w:val="0048360A"/>
    <w:rsid w:val="004849BE"/>
    <w:rsid w:val="004C2CB2"/>
    <w:rsid w:val="0050105F"/>
    <w:rsid w:val="00501967"/>
    <w:rsid w:val="0051725D"/>
    <w:rsid w:val="005238A4"/>
    <w:rsid w:val="00533BBF"/>
    <w:rsid w:val="00564182"/>
    <w:rsid w:val="00600582"/>
    <w:rsid w:val="00675D0A"/>
    <w:rsid w:val="006B55F1"/>
    <w:rsid w:val="007020EF"/>
    <w:rsid w:val="007154FE"/>
    <w:rsid w:val="0072101B"/>
    <w:rsid w:val="007D34F5"/>
    <w:rsid w:val="0085576E"/>
    <w:rsid w:val="008C4BF1"/>
    <w:rsid w:val="008D67FC"/>
    <w:rsid w:val="00910769"/>
    <w:rsid w:val="009F0C49"/>
    <w:rsid w:val="00A800A3"/>
    <w:rsid w:val="00A8110D"/>
    <w:rsid w:val="00AB02DF"/>
    <w:rsid w:val="00AC5B5A"/>
    <w:rsid w:val="00AF537C"/>
    <w:rsid w:val="00B41665"/>
    <w:rsid w:val="00B7182E"/>
    <w:rsid w:val="00BC2553"/>
    <w:rsid w:val="00C96A6F"/>
    <w:rsid w:val="00D0615E"/>
    <w:rsid w:val="00D06EF6"/>
    <w:rsid w:val="00D54170"/>
    <w:rsid w:val="00DC56AD"/>
    <w:rsid w:val="00DC7A4E"/>
    <w:rsid w:val="00DE49FC"/>
    <w:rsid w:val="00E25CD1"/>
    <w:rsid w:val="00E517BF"/>
    <w:rsid w:val="00E85C64"/>
    <w:rsid w:val="00EE0DF2"/>
    <w:rsid w:val="00EE6DC0"/>
    <w:rsid w:val="00F57B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A788"/>
  <w15:chartTrackingRefBased/>
  <w15:docId w15:val="{D501B6D2-5175-4CF8-A8C4-466648EF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0D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800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A800A3"/>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59"/>
    <w:rsid w:val="00414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D67FC"/>
    <w:pPr>
      <w:ind w:left="720"/>
      <w:contextualSpacing/>
    </w:pPr>
  </w:style>
  <w:style w:type="character" w:styleId="Lienhypertexte">
    <w:name w:val="Hyperlink"/>
    <w:basedOn w:val="Policepardfaut"/>
    <w:uiPriority w:val="99"/>
    <w:unhideWhenUsed/>
    <w:rsid w:val="0072101B"/>
    <w:rPr>
      <w:color w:val="0563C1" w:themeColor="hyperlink"/>
      <w:u w:val="single"/>
    </w:rPr>
  </w:style>
  <w:style w:type="character" w:styleId="Mentionnonrsolue">
    <w:name w:val="Unresolved Mention"/>
    <w:basedOn w:val="Policepardfaut"/>
    <w:uiPriority w:val="99"/>
    <w:semiHidden/>
    <w:unhideWhenUsed/>
    <w:rsid w:val="0072101B"/>
    <w:rPr>
      <w:color w:val="605E5C"/>
      <w:shd w:val="clear" w:color="auto" w:fill="E1DFDD"/>
    </w:rPr>
  </w:style>
  <w:style w:type="character" w:customStyle="1" w:styleId="Titre2Car">
    <w:name w:val="Titre 2 Car"/>
    <w:basedOn w:val="Policepardfaut"/>
    <w:link w:val="Titre2"/>
    <w:uiPriority w:val="9"/>
    <w:rsid w:val="000D6210"/>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2A6CA4"/>
    <w:pPr>
      <w:tabs>
        <w:tab w:val="center" w:pos="4536"/>
        <w:tab w:val="right" w:pos="9072"/>
      </w:tabs>
      <w:spacing w:after="0" w:line="240" w:lineRule="auto"/>
    </w:pPr>
  </w:style>
  <w:style w:type="character" w:customStyle="1" w:styleId="En-tteCar">
    <w:name w:val="En-tête Car"/>
    <w:basedOn w:val="Policepardfaut"/>
    <w:link w:val="En-tte"/>
    <w:uiPriority w:val="99"/>
    <w:rsid w:val="002A6CA4"/>
  </w:style>
  <w:style w:type="paragraph" w:styleId="Pieddepage">
    <w:name w:val="footer"/>
    <w:basedOn w:val="Normal"/>
    <w:link w:val="PieddepageCar"/>
    <w:uiPriority w:val="99"/>
    <w:unhideWhenUsed/>
    <w:rsid w:val="002A6C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627">
      <w:bodyDiv w:val="1"/>
      <w:marLeft w:val="0"/>
      <w:marRight w:val="0"/>
      <w:marTop w:val="0"/>
      <w:marBottom w:val="0"/>
      <w:divBdr>
        <w:top w:val="none" w:sz="0" w:space="0" w:color="auto"/>
        <w:left w:val="none" w:sz="0" w:space="0" w:color="auto"/>
        <w:bottom w:val="none" w:sz="0" w:space="0" w:color="auto"/>
        <w:right w:val="none" w:sz="0" w:space="0" w:color="auto"/>
      </w:divBdr>
      <w:divsChild>
        <w:div w:id="719404450">
          <w:marLeft w:val="0"/>
          <w:marRight w:val="0"/>
          <w:marTop w:val="0"/>
          <w:marBottom w:val="0"/>
          <w:divBdr>
            <w:top w:val="none" w:sz="0" w:space="0" w:color="auto"/>
            <w:left w:val="none" w:sz="0" w:space="0" w:color="auto"/>
            <w:bottom w:val="none" w:sz="0" w:space="0" w:color="auto"/>
            <w:right w:val="none" w:sz="0" w:space="0" w:color="auto"/>
          </w:divBdr>
        </w:div>
      </w:divsChild>
    </w:div>
    <w:div w:id="502551678">
      <w:bodyDiv w:val="1"/>
      <w:marLeft w:val="0"/>
      <w:marRight w:val="0"/>
      <w:marTop w:val="0"/>
      <w:marBottom w:val="0"/>
      <w:divBdr>
        <w:top w:val="none" w:sz="0" w:space="0" w:color="auto"/>
        <w:left w:val="none" w:sz="0" w:space="0" w:color="auto"/>
        <w:bottom w:val="none" w:sz="0" w:space="0" w:color="auto"/>
        <w:right w:val="none" w:sz="0" w:space="0" w:color="auto"/>
      </w:divBdr>
      <w:divsChild>
        <w:div w:id="576090487">
          <w:marLeft w:val="0"/>
          <w:marRight w:val="0"/>
          <w:marTop w:val="0"/>
          <w:marBottom w:val="0"/>
          <w:divBdr>
            <w:top w:val="none" w:sz="0" w:space="0" w:color="auto"/>
            <w:left w:val="none" w:sz="0" w:space="0" w:color="auto"/>
            <w:bottom w:val="none" w:sz="0" w:space="0" w:color="auto"/>
            <w:right w:val="none" w:sz="0" w:space="0" w:color="auto"/>
          </w:divBdr>
        </w:div>
      </w:divsChild>
    </w:div>
    <w:div w:id="744690682">
      <w:bodyDiv w:val="1"/>
      <w:marLeft w:val="0"/>
      <w:marRight w:val="0"/>
      <w:marTop w:val="0"/>
      <w:marBottom w:val="0"/>
      <w:divBdr>
        <w:top w:val="none" w:sz="0" w:space="0" w:color="auto"/>
        <w:left w:val="none" w:sz="0" w:space="0" w:color="auto"/>
        <w:bottom w:val="none" w:sz="0" w:space="0" w:color="auto"/>
        <w:right w:val="none" w:sz="0" w:space="0" w:color="auto"/>
      </w:divBdr>
    </w:div>
    <w:div w:id="916668325">
      <w:bodyDiv w:val="1"/>
      <w:marLeft w:val="0"/>
      <w:marRight w:val="0"/>
      <w:marTop w:val="0"/>
      <w:marBottom w:val="0"/>
      <w:divBdr>
        <w:top w:val="none" w:sz="0" w:space="0" w:color="auto"/>
        <w:left w:val="none" w:sz="0" w:space="0" w:color="auto"/>
        <w:bottom w:val="none" w:sz="0" w:space="0" w:color="auto"/>
        <w:right w:val="none" w:sz="0" w:space="0" w:color="auto"/>
      </w:divBdr>
    </w:div>
    <w:div w:id="1046639330">
      <w:bodyDiv w:val="1"/>
      <w:marLeft w:val="0"/>
      <w:marRight w:val="0"/>
      <w:marTop w:val="0"/>
      <w:marBottom w:val="0"/>
      <w:divBdr>
        <w:top w:val="none" w:sz="0" w:space="0" w:color="auto"/>
        <w:left w:val="none" w:sz="0" w:space="0" w:color="auto"/>
        <w:bottom w:val="none" w:sz="0" w:space="0" w:color="auto"/>
        <w:right w:val="none" w:sz="0" w:space="0" w:color="auto"/>
      </w:divBdr>
      <w:divsChild>
        <w:div w:id="1424648528">
          <w:marLeft w:val="0"/>
          <w:marRight w:val="0"/>
          <w:marTop w:val="0"/>
          <w:marBottom w:val="0"/>
          <w:divBdr>
            <w:top w:val="none" w:sz="0" w:space="0" w:color="auto"/>
            <w:left w:val="none" w:sz="0" w:space="0" w:color="auto"/>
            <w:bottom w:val="none" w:sz="0" w:space="0" w:color="auto"/>
            <w:right w:val="none" w:sz="0" w:space="0" w:color="auto"/>
          </w:divBdr>
        </w:div>
      </w:divsChild>
    </w:div>
    <w:div w:id="1102261267">
      <w:bodyDiv w:val="1"/>
      <w:marLeft w:val="0"/>
      <w:marRight w:val="0"/>
      <w:marTop w:val="0"/>
      <w:marBottom w:val="0"/>
      <w:divBdr>
        <w:top w:val="none" w:sz="0" w:space="0" w:color="auto"/>
        <w:left w:val="none" w:sz="0" w:space="0" w:color="auto"/>
        <w:bottom w:val="none" w:sz="0" w:space="0" w:color="auto"/>
        <w:right w:val="none" w:sz="0" w:space="0" w:color="auto"/>
      </w:divBdr>
    </w:div>
    <w:div w:id="1199078857">
      <w:bodyDiv w:val="1"/>
      <w:marLeft w:val="0"/>
      <w:marRight w:val="0"/>
      <w:marTop w:val="0"/>
      <w:marBottom w:val="0"/>
      <w:divBdr>
        <w:top w:val="none" w:sz="0" w:space="0" w:color="auto"/>
        <w:left w:val="none" w:sz="0" w:space="0" w:color="auto"/>
        <w:bottom w:val="none" w:sz="0" w:space="0" w:color="auto"/>
        <w:right w:val="none" w:sz="0" w:space="0" w:color="auto"/>
      </w:divBdr>
    </w:div>
    <w:div w:id="1279991312">
      <w:bodyDiv w:val="1"/>
      <w:marLeft w:val="0"/>
      <w:marRight w:val="0"/>
      <w:marTop w:val="0"/>
      <w:marBottom w:val="0"/>
      <w:divBdr>
        <w:top w:val="none" w:sz="0" w:space="0" w:color="auto"/>
        <w:left w:val="none" w:sz="0" w:space="0" w:color="auto"/>
        <w:bottom w:val="none" w:sz="0" w:space="0" w:color="auto"/>
        <w:right w:val="none" w:sz="0" w:space="0" w:color="auto"/>
      </w:divBdr>
    </w:div>
    <w:div w:id="1318538630">
      <w:bodyDiv w:val="1"/>
      <w:marLeft w:val="0"/>
      <w:marRight w:val="0"/>
      <w:marTop w:val="0"/>
      <w:marBottom w:val="0"/>
      <w:divBdr>
        <w:top w:val="none" w:sz="0" w:space="0" w:color="auto"/>
        <w:left w:val="none" w:sz="0" w:space="0" w:color="auto"/>
        <w:bottom w:val="none" w:sz="0" w:space="0" w:color="auto"/>
        <w:right w:val="none" w:sz="0" w:space="0" w:color="auto"/>
      </w:divBdr>
    </w:div>
    <w:div w:id="1598638048">
      <w:bodyDiv w:val="1"/>
      <w:marLeft w:val="0"/>
      <w:marRight w:val="0"/>
      <w:marTop w:val="0"/>
      <w:marBottom w:val="0"/>
      <w:divBdr>
        <w:top w:val="none" w:sz="0" w:space="0" w:color="auto"/>
        <w:left w:val="none" w:sz="0" w:space="0" w:color="auto"/>
        <w:bottom w:val="none" w:sz="0" w:space="0" w:color="auto"/>
        <w:right w:val="none" w:sz="0" w:space="0" w:color="auto"/>
      </w:divBdr>
    </w:div>
    <w:div w:id="1767380401">
      <w:bodyDiv w:val="1"/>
      <w:marLeft w:val="0"/>
      <w:marRight w:val="0"/>
      <w:marTop w:val="0"/>
      <w:marBottom w:val="0"/>
      <w:divBdr>
        <w:top w:val="none" w:sz="0" w:space="0" w:color="auto"/>
        <w:left w:val="none" w:sz="0" w:space="0" w:color="auto"/>
        <w:bottom w:val="none" w:sz="0" w:space="0" w:color="auto"/>
        <w:right w:val="none" w:sz="0" w:space="0" w:color="auto"/>
      </w:divBdr>
      <w:divsChild>
        <w:div w:id="2013725162">
          <w:marLeft w:val="0"/>
          <w:marRight w:val="0"/>
          <w:marTop w:val="0"/>
          <w:marBottom w:val="0"/>
          <w:divBdr>
            <w:top w:val="none" w:sz="0" w:space="0" w:color="auto"/>
            <w:left w:val="none" w:sz="0" w:space="0" w:color="auto"/>
            <w:bottom w:val="none" w:sz="0" w:space="0" w:color="auto"/>
            <w:right w:val="none" w:sz="0" w:space="0" w:color="auto"/>
          </w:divBdr>
        </w:div>
      </w:divsChild>
    </w:div>
    <w:div w:id="20104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twitoffice.com/adresse/mitwit-nantes-congres/salle-de-reun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agiaire@groupe-bovis.fr" TargetMode="External"/><Relationship Id="rId4" Type="http://schemas.openxmlformats.org/officeDocument/2006/relationships/settings" Target="settings.xml"/><Relationship Id="rId9" Type="http://schemas.openxmlformats.org/officeDocument/2006/relationships/hyperlink" Target="mailto:paul.regnier@groupe-bovis.fr"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8408-5B00-45CA-89FB-540132CA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1474</Words>
  <Characters>8108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senabre.jeremy@gmail.com</dc:creator>
  <cp:keywords/>
  <dc:description/>
  <cp:lastModifiedBy>senabre.jeremy@gmail.com</cp:lastModifiedBy>
  <cp:revision>3</cp:revision>
  <dcterms:created xsi:type="dcterms:W3CDTF">2024-12-01T08:04:00Z</dcterms:created>
  <dcterms:modified xsi:type="dcterms:W3CDTF">2024-12-01T08:05:00Z</dcterms:modified>
</cp:coreProperties>
</file>